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E99F" w14:textId="77777777" w:rsidR="00EB30D5" w:rsidRDefault="00EB30D5" w:rsidP="00EB30D5">
      <w:pPr>
        <w:spacing w:after="0"/>
        <w:jc w:val="center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Injury and Illness Prevention Program</w:t>
      </w:r>
    </w:p>
    <w:p w14:paraId="3E357658" w14:textId="77777777" w:rsidR="00FC0AC5" w:rsidRPr="00EB30D5" w:rsidRDefault="00FC0AC5" w:rsidP="00EB30D5">
      <w:pPr>
        <w:spacing w:after="0"/>
        <w:jc w:val="center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COVID-19 Supplement</w:t>
      </w:r>
    </w:p>
    <w:p w14:paraId="2409D1EE" w14:textId="77777777" w:rsidR="00EB30D5" w:rsidRPr="00EB30D5" w:rsidRDefault="00EB30D5" w:rsidP="00EB30D5">
      <w:pPr>
        <w:spacing w:after="0"/>
        <w:rPr>
          <w:rFonts w:ascii="Arial" w:hAnsi="Arial" w:cs="Arial"/>
          <w:b/>
        </w:rPr>
      </w:pPr>
    </w:p>
    <w:p w14:paraId="27C767A3" w14:textId="77777777" w:rsidR="00BB1D94" w:rsidRDefault="00BB1D94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</w:p>
    <w:p w14:paraId="27DF9954" w14:textId="77777777" w:rsidR="00CE634C" w:rsidRDefault="00C13071" w:rsidP="00D85E7A">
      <w:pPr>
        <w:widowControl w:val="0"/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Instructions</w:t>
      </w:r>
    </w:p>
    <w:p w14:paraId="4809FF6F" w14:textId="77777777" w:rsidR="00C13071" w:rsidRDefault="00C13071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</w:p>
    <w:p w14:paraId="42992FF3" w14:textId="044BE038" w:rsidR="00CE634C" w:rsidRPr="00CE634C" w:rsidRDefault="00CE634C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  <w:r w:rsidRPr="00CE634C">
        <w:rPr>
          <w:rFonts w:ascii="Arial" w:hAnsi="Arial" w:cs="Arial"/>
          <w:szCs w:val="24"/>
        </w:rPr>
        <w:t xml:space="preserve">On May 14, 2020, Cal/OSHA revised the </w:t>
      </w:r>
      <w:hyperlink r:id="rId8" w:history="1">
        <w:r w:rsidRPr="00C13071">
          <w:rPr>
            <w:rStyle w:val="Hyperlink"/>
            <w:rFonts w:ascii="Arial" w:hAnsi="Arial" w:cs="Arial"/>
            <w:szCs w:val="24"/>
          </w:rPr>
          <w:t>Interim General Guidelines on Protecting Workers from COVID-19</w:t>
        </w:r>
      </w:hyperlink>
      <w:r w:rsidR="00D85E7A">
        <w:rPr>
          <w:rFonts w:ascii="Arial" w:hAnsi="Arial" w:cs="Arial"/>
          <w:szCs w:val="24"/>
        </w:rPr>
        <w:t xml:space="preserve">. </w:t>
      </w:r>
      <w:r w:rsidRPr="00CE634C">
        <w:rPr>
          <w:rFonts w:ascii="Arial" w:hAnsi="Arial" w:cs="Arial"/>
          <w:szCs w:val="24"/>
        </w:rPr>
        <w:t>The new guideline outline</w:t>
      </w:r>
      <w:r w:rsidR="002523D9">
        <w:rPr>
          <w:rFonts w:ascii="Arial" w:hAnsi="Arial" w:cs="Arial"/>
          <w:szCs w:val="24"/>
        </w:rPr>
        <w:t>s</w:t>
      </w:r>
      <w:r w:rsidRPr="00CE634C">
        <w:rPr>
          <w:rFonts w:ascii="Arial" w:hAnsi="Arial" w:cs="Arial"/>
          <w:szCs w:val="24"/>
        </w:rPr>
        <w:t xml:space="preserve"> </w:t>
      </w:r>
      <w:r w:rsidRPr="00CE634C">
        <w:rPr>
          <w:rFonts w:ascii="Arial" w:hAnsi="Arial" w:cs="Arial"/>
          <w:b/>
          <w:bCs/>
          <w:szCs w:val="24"/>
        </w:rPr>
        <w:t>mandatory</w:t>
      </w:r>
      <w:r w:rsidRPr="00CE634C">
        <w:rPr>
          <w:rFonts w:ascii="Arial" w:hAnsi="Arial" w:cs="Arial"/>
          <w:szCs w:val="24"/>
        </w:rPr>
        <w:t xml:space="preserve"> control measures </w:t>
      </w:r>
      <w:r>
        <w:rPr>
          <w:rFonts w:ascii="Arial" w:hAnsi="Arial" w:cs="Arial"/>
          <w:szCs w:val="24"/>
        </w:rPr>
        <w:t>most</w:t>
      </w:r>
      <w:r w:rsidRPr="00CE634C">
        <w:rPr>
          <w:rFonts w:ascii="Arial" w:hAnsi="Arial" w:cs="Arial"/>
          <w:szCs w:val="24"/>
        </w:rPr>
        <w:t xml:space="preserve"> California employers must implement and document within their written Injury &amp; Illness Prevention Program (IIPP). </w:t>
      </w:r>
    </w:p>
    <w:p w14:paraId="09D142F7" w14:textId="77777777" w:rsidR="00CE634C" w:rsidRPr="00CE634C" w:rsidRDefault="00CE634C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</w:p>
    <w:p w14:paraId="3C02AE5C" w14:textId="77777777" w:rsidR="00CE634C" w:rsidRPr="00CE634C" w:rsidRDefault="00CE634C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  <w:bookmarkStart w:id="0" w:name="_Hlk41814903"/>
      <w:r w:rsidRPr="00CE634C">
        <w:rPr>
          <w:rFonts w:ascii="Arial" w:hAnsi="Arial" w:cs="Arial"/>
          <w:szCs w:val="24"/>
        </w:rPr>
        <w:t>All California employers are required to establish and implement an IIPP</w:t>
      </w:r>
      <w:r w:rsidR="00C4783B">
        <w:rPr>
          <w:rFonts w:ascii="Arial" w:hAnsi="Arial" w:cs="Arial"/>
          <w:szCs w:val="24"/>
        </w:rPr>
        <w:t xml:space="preserve"> (</w:t>
      </w:r>
      <w:hyperlink r:id="rId9" w:history="1">
        <w:r w:rsidRPr="00CE634C">
          <w:rPr>
            <w:rStyle w:val="Hyperlink"/>
            <w:rFonts w:ascii="Arial" w:hAnsi="Arial" w:cs="Arial"/>
            <w:szCs w:val="24"/>
          </w:rPr>
          <w:t>Title 8 Section 3203</w:t>
        </w:r>
      </w:hyperlink>
      <w:r w:rsidR="00C4783B">
        <w:rPr>
          <w:rFonts w:ascii="Arial" w:hAnsi="Arial" w:cs="Arial"/>
          <w:szCs w:val="24"/>
        </w:rPr>
        <w:t>)</w:t>
      </w:r>
      <w:r w:rsidRPr="00CE634C">
        <w:rPr>
          <w:rFonts w:ascii="Arial" w:hAnsi="Arial" w:cs="Arial"/>
          <w:szCs w:val="24"/>
        </w:rPr>
        <w:t xml:space="preserve"> to protect employees from workplace hazards. Under the hazard assessment requirement, employers are required to determine if COVID-19 infection is a hazard in their workplace. If it is a workplace hazard, then employers must implement infection control measures, including applicable and relevant recommendations from the Centers for Disease Control and Prevention (CDC)</w:t>
      </w:r>
      <w:r w:rsidR="00D85E7A">
        <w:rPr>
          <w:rFonts w:ascii="Arial" w:hAnsi="Arial" w:cs="Arial"/>
          <w:szCs w:val="24"/>
        </w:rPr>
        <w:t xml:space="preserve">. </w:t>
      </w:r>
    </w:p>
    <w:p w14:paraId="4DE7D4D7" w14:textId="77777777" w:rsidR="00CE634C" w:rsidRPr="00CE634C" w:rsidRDefault="00CE634C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</w:p>
    <w:p w14:paraId="51DD18A4" w14:textId="77777777" w:rsidR="00D05D4E" w:rsidRDefault="00CE634C" w:rsidP="00D85E7A">
      <w:pPr>
        <w:widowControl w:val="0"/>
        <w:spacing w:after="0"/>
        <w:jc w:val="both"/>
        <w:rPr>
          <w:rFonts w:ascii="Arial" w:hAnsi="Arial" w:cs="Arial"/>
          <w:color w:val="0000FF"/>
          <w:szCs w:val="24"/>
        </w:rPr>
      </w:pPr>
      <w:r w:rsidRPr="00B97E23">
        <w:rPr>
          <w:rFonts w:ascii="Arial" w:hAnsi="Arial" w:cs="Arial"/>
          <w:szCs w:val="24"/>
        </w:rPr>
        <w:t>This</w:t>
      </w:r>
      <w:r w:rsidR="006E17E1" w:rsidRPr="00B97E23">
        <w:rPr>
          <w:rFonts w:ascii="Arial" w:hAnsi="Arial" w:cs="Arial"/>
          <w:szCs w:val="24"/>
        </w:rPr>
        <w:t xml:space="preserve"> sample</w:t>
      </w:r>
      <w:r w:rsidRPr="00B97E23">
        <w:rPr>
          <w:rFonts w:ascii="Arial" w:hAnsi="Arial" w:cs="Arial"/>
          <w:szCs w:val="24"/>
        </w:rPr>
        <w:t xml:space="preserve"> COVID-19 IIPP Supplement includes the infection prevention measures outlined in the Cal/OSHA guidance posted on May 14, 2020</w:t>
      </w:r>
      <w:r w:rsidR="00D85E7A" w:rsidRPr="00B97E23">
        <w:rPr>
          <w:rFonts w:ascii="Arial" w:hAnsi="Arial" w:cs="Arial"/>
          <w:szCs w:val="24"/>
        </w:rPr>
        <w:t xml:space="preserve">. </w:t>
      </w:r>
      <w:r w:rsidR="00173485" w:rsidRPr="00B97E23">
        <w:rPr>
          <w:rFonts w:ascii="Arial" w:hAnsi="Arial" w:cs="Arial"/>
          <w:szCs w:val="24"/>
        </w:rPr>
        <w:t>There are several areas in the supplement that will need to be modified or customized, which will be indicated by</w:t>
      </w:r>
      <w:r w:rsidR="00173485" w:rsidRPr="00B97E23">
        <w:rPr>
          <w:rFonts w:ascii="Arial" w:hAnsi="Arial" w:cs="Arial"/>
          <w:color w:val="0000FF"/>
          <w:szCs w:val="24"/>
        </w:rPr>
        <w:t xml:space="preserve"> BLUE TEXT.</w:t>
      </w:r>
    </w:p>
    <w:p w14:paraId="2A0731EF" w14:textId="77777777" w:rsidR="00D05D4E" w:rsidRDefault="00D05D4E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</w:p>
    <w:p w14:paraId="711355F1" w14:textId="77777777" w:rsidR="00BA3603" w:rsidRDefault="00BA3603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</w:p>
    <w:p w14:paraId="0DD500A1" w14:textId="77777777" w:rsidR="00BA3603" w:rsidRPr="001C37D4" w:rsidRDefault="00BA3603" w:rsidP="00BA3603">
      <w:pPr>
        <w:shd w:val="clear" w:color="auto" w:fill="D9D9D9" w:themeFill="background1" w:themeFillShade="D9"/>
        <w:rPr>
          <w:rFonts w:ascii="Arial" w:hAnsi="Arial" w:cs="Arial"/>
          <w:b/>
          <w:bCs/>
          <w:i/>
          <w:iCs/>
        </w:rPr>
      </w:pPr>
      <w:r w:rsidRPr="001C37D4">
        <w:rPr>
          <w:rFonts w:ascii="Arial" w:hAnsi="Arial" w:cs="Arial"/>
          <w:b/>
          <w:bCs/>
          <w:i/>
          <w:iCs/>
        </w:rPr>
        <w:t>Important Note:</w:t>
      </w:r>
    </w:p>
    <w:p w14:paraId="3F85E08D" w14:textId="77777777" w:rsidR="00BA3603" w:rsidRPr="001C37D4" w:rsidRDefault="00BA3603" w:rsidP="00BA3603">
      <w:pPr>
        <w:shd w:val="clear" w:color="auto" w:fill="D9D9D9" w:themeFill="background1" w:themeFillShade="D9"/>
        <w:jc w:val="both"/>
        <w:rPr>
          <w:rFonts w:ascii="Arial" w:hAnsi="Arial" w:cs="Arial"/>
          <w:i/>
          <w:iCs/>
        </w:rPr>
      </w:pPr>
      <w:r w:rsidRPr="001C37D4">
        <w:rPr>
          <w:rFonts w:ascii="Arial" w:hAnsi="Arial" w:cs="Arial"/>
          <w:i/>
          <w:iCs/>
        </w:rPr>
        <w:t>The COVID-19 IIPP Supplement does not replace the requirements in the Cal/OSHA Aerosol Transmissible Diseases (ATD) Standard (</w:t>
      </w:r>
      <w:hyperlink r:id="rId10" w:history="1">
        <w:r w:rsidRPr="001C37D4">
          <w:rPr>
            <w:rStyle w:val="Hyperlink"/>
            <w:rFonts w:ascii="Arial" w:hAnsi="Arial" w:cs="Arial"/>
            <w:i/>
            <w:iCs/>
          </w:rPr>
          <w:t>Title 8 Section 5199</w:t>
        </w:r>
      </w:hyperlink>
      <w:r w:rsidRPr="001C37D4">
        <w:rPr>
          <w:rFonts w:ascii="Arial" w:hAnsi="Arial" w:cs="Arial"/>
          <w:i/>
          <w:iCs/>
        </w:rPr>
        <w:t>) for covered employees. In general, covered employees for our clients include emergency medical services, medical transport services, certain police services, correctional facilities, and homeless shelters. The regulation provides a complete list of covered employees.</w:t>
      </w:r>
    </w:p>
    <w:p w14:paraId="0E0466AE" w14:textId="77777777" w:rsidR="00BA3603" w:rsidRPr="001C37D4" w:rsidRDefault="00BA3603" w:rsidP="00BA3603">
      <w:pPr>
        <w:shd w:val="clear" w:color="auto" w:fill="D9D9D9" w:themeFill="background1" w:themeFillShade="D9"/>
        <w:jc w:val="both"/>
        <w:rPr>
          <w:rFonts w:ascii="Arial" w:hAnsi="Arial" w:cs="Arial"/>
          <w:i/>
          <w:iCs/>
        </w:rPr>
      </w:pPr>
      <w:r w:rsidRPr="001C37D4">
        <w:rPr>
          <w:rFonts w:ascii="Arial" w:hAnsi="Arial" w:cs="Arial"/>
          <w:i/>
          <w:iCs/>
        </w:rPr>
        <w:t>Review the regulation for a complete list of covered employees and any current interim compliance guidance on the Cal/OSHA website for further information.</w:t>
      </w:r>
    </w:p>
    <w:p w14:paraId="59E3D270" w14:textId="77777777" w:rsidR="00BA3603" w:rsidRDefault="00BA3603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</w:p>
    <w:bookmarkEnd w:id="0"/>
    <w:p w14:paraId="50CC1257" w14:textId="77777777" w:rsidR="00BA3603" w:rsidRDefault="00BA360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E87CF4" w14:textId="77777777" w:rsidR="006E17E1" w:rsidRPr="001C37D4" w:rsidRDefault="001C37D4" w:rsidP="001C37D4">
      <w:pPr>
        <w:widowControl w:val="0"/>
        <w:spacing w:after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1C37D4">
        <w:rPr>
          <w:rFonts w:ascii="Arial" w:hAnsi="Arial" w:cs="Arial"/>
          <w:b/>
          <w:bCs/>
          <w:color w:val="0000FF"/>
          <w:sz w:val="28"/>
          <w:szCs w:val="28"/>
        </w:rPr>
        <w:lastRenderedPageBreak/>
        <w:t>Name of Entity</w:t>
      </w:r>
    </w:p>
    <w:p w14:paraId="550E8551" w14:textId="77777777" w:rsidR="001C37D4" w:rsidRPr="001C37D4" w:rsidRDefault="001C37D4" w:rsidP="001C37D4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C37D4">
        <w:rPr>
          <w:rFonts w:ascii="Arial" w:hAnsi="Arial" w:cs="Arial"/>
          <w:b/>
          <w:bCs/>
          <w:sz w:val="28"/>
          <w:szCs w:val="28"/>
        </w:rPr>
        <w:t>IIPP - COVID-19 Supplement</w:t>
      </w:r>
    </w:p>
    <w:p w14:paraId="291D44C0" w14:textId="77777777" w:rsidR="001C37D4" w:rsidRDefault="001C37D4" w:rsidP="001C37D4">
      <w:pPr>
        <w:widowControl w:val="0"/>
        <w:spacing w:after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1C37D4">
        <w:rPr>
          <w:rFonts w:ascii="Arial" w:hAnsi="Arial" w:cs="Arial"/>
          <w:b/>
          <w:bCs/>
          <w:color w:val="0000FF"/>
          <w:sz w:val="28"/>
          <w:szCs w:val="28"/>
        </w:rPr>
        <w:t>Date</w:t>
      </w:r>
    </w:p>
    <w:p w14:paraId="62E348CC" w14:textId="77777777" w:rsidR="001C37D4" w:rsidRPr="002B3790" w:rsidRDefault="001C37D4" w:rsidP="001C37D4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6CAC26" w14:textId="77777777" w:rsidR="00BB1D94" w:rsidRPr="00EB30D5" w:rsidRDefault="00BB1D94" w:rsidP="00D85E7A">
      <w:pPr>
        <w:pStyle w:val="Heading1"/>
        <w:spacing w:line="276" w:lineRule="auto"/>
      </w:pPr>
      <w:bookmarkStart w:id="1" w:name="_Toc16770213"/>
      <w:r w:rsidRPr="00EB30D5">
        <w:t>Policy</w:t>
      </w:r>
      <w:bookmarkEnd w:id="1"/>
    </w:p>
    <w:p w14:paraId="1815192E" w14:textId="77777777" w:rsidR="00BB1D94" w:rsidRPr="00250A7B" w:rsidRDefault="00BB1D94" w:rsidP="00D85E7A">
      <w:pPr>
        <w:spacing w:after="0"/>
        <w:jc w:val="both"/>
        <w:rPr>
          <w:rFonts w:ascii="Arial" w:hAnsi="Arial" w:cs="Arial"/>
        </w:rPr>
      </w:pPr>
    </w:p>
    <w:p w14:paraId="7C73B859" w14:textId="790F87AF" w:rsidR="000A4FA6" w:rsidRDefault="009A2731" w:rsidP="00D85E7A">
      <w:pPr>
        <w:spacing w:after="0"/>
        <w:jc w:val="both"/>
        <w:rPr>
          <w:rFonts w:ascii="Arial" w:hAnsi="Arial" w:cs="Arial"/>
          <w:szCs w:val="24"/>
        </w:rPr>
      </w:pPr>
      <w:bookmarkStart w:id="2" w:name="PolicyBack"/>
      <w:bookmarkEnd w:id="2"/>
      <w:r>
        <w:rPr>
          <w:rFonts w:ascii="Arial" w:hAnsi="Arial" w:cs="Arial"/>
        </w:rPr>
        <w:t>T</w:t>
      </w:r>
      <w:r w:rsidR="00BB1D94" w:rsidRPr="00250A7B">
        <w:rPr>
          <w:rFonts w:ascii="Arial" w:hAnsi="Arial" w:cs="Arial"/>
        </w:rPr>
        <w:t xml:space="preserve">his </w:t>
      </w:r>
      <w:r w:rsidR="007D2639">
        <w:rPr>
          <w:rFonts w:ascii="Arial" w:hAnsi="Arial" w:cs="Arial"/>
        </w:rPr>
        <w:t xml:space="preserve">COVID-19 IIPP Supplement </w:t>
      </w:r>
      <w:r>
        <w:rPr>
          <w:rFonts w:ascii="Arial" w:hAnsi="Arial" w:cs="Arial"/>
        </w:rPr>
        <w:t xml:space="preserve">has been established </w:t>
      </w:r>
      <w:r w:rsidR="007D2639">
        <w:rPr>
          <w:rFonts w:ascii="Arial" w:hAnsi="Arial" w:cs="Arial"/>
        </w:rPr>
        <w:t xml:space="preserve">in accordance with </w:t>
      </w:r>
      <w:r w:rsidR="000A4FA6">
        <w:rPr>
          <w:rFonts w:ascii="Arial" w:hAnsi="Arial" w:cs="Arial"/>
        </w:rPr>
        <w:t xml:space="preserve">the Cal/OSHA </w:t>
      </w:r>
      <w:hyperlink r:id="rId11" w:history="1">
        <w:r w:rsidR="007D2639" w:rsidRPr="00C13071">
          <w:rPr>
            <w:rStyle w:val="Hyperlink"/>
            <w:rFonts w:ascii="Arial" w:hAnsi="Arial" w:cs="Arial"/>
            <w:szCs w:val="24"/>
          </w:rPr>
          <w:t>Interim General Guidelines on Protecting Workers from COVID-19</w:t>
        </w:r>
      </w:hyperlink>
      <w:r w:rsidR="000A4FA6">
        <w:rPr>
          <w:rFonts w:ascii="Arial" w:hAnsi="Arial" w:cs="Arial"/>
          <w:szCs w:val="24"/>
        </w:rPr>
        <w:t xml:space="preserve"> and the Injury &amp; Illness Prevention Program (</w:t>
      </w:r>
      <w:hyperlink r:id="rId12" w:history="1">
        <w:r w:rsidR="000A4FA6" w:rsidRPr="00CE634C">
          <w:rPr>
            <w:rStyle w:val="Hyperlink"/>
            <w:rFonts w:ascii="Arial" w:hAnsi="Arial" w:cs="Arial"/>
            <w:szCs w:val="24"/>
          </w:rPr>
          <w:t>Title 8 Section 3203</w:t>
        </w:r>
      </w:hyperlink>
      <w:r w:rsidR="000A4FA6">
        <w:rPr>
          <w:rFonts w:ascii="Arial" w:hAnsi="Arial" w:cs="Arial"/>
          <w:szCs w:val="24"/>
        </w:rPr>
        <w:t>) requirements.</w:t>
      </w:r>
    </w:p>
    <w:p w14:paraId="7E7428D6" w14:textId="77777777" w:rsidR="000A4FA6" w:rsidRDefault="000A4FA6" w:rsidP="00D85E7A">
      <w:pPr>
        <w:spacing w:after="0"/>
        <w:jc w:val="both"/>
        <w:rPr>
          <w:rFonts w:ascii="Arial" w:hAnsi="Arial" w:cs="Arial"/>
          <w:szCs w:val="24"/>
        </w:rPr>
      </w:pPr>
    </w:p>
    <w:p w14:paraId="494F9958" w14:textId="417CD363" w:rsidR="006B03E6" w:rsidRDefault="000A4FA6" w:rsidP="00D85E7A">
      <w:pPr>
        <w:widowControl w:val="0"/>
        <w:spacing w:after="0"/>
        <w:jc w:val="both"/>
        <w:rPr>
          <w:rFonts w:ascii="Arial" w:hAnsi="Arial" w:cs="Arial"/>
          <w:szCs w:val="24"/>
        </w:rPr>
      </w:pPr>
      <w:r w:rsidRPr="00CE634C">
        <w:rPr>
          <w:rFonts w:ascii="Arial" w:hAnsi="Arial" w:cs="Arial"/>
          <w:szCs w:val="24"/>
        </w:rPr>
        <w:t xml:space="preserve">Under the </w:t>
      </w:r>
      <w:r>
        <w:rPr>
          <w:rFonts w:ascii="Arial" w:hAnsi="Arial" w:cs="Arial"/>
          <w:szCs w:val="24"/>
        </w:rPr>
        <w:t xml:space="preserve">IIPP </w:t>
      </w:r>
      <w:r w:rsidR="00854B13">
        <w:rPr>
          <w:rFonts w:ascii="Arial" w:hAnsi="Arial" w:cs="Arial"/>
          <w:szCs w:val="24"/>
        </w:rPr>
        <w:t>h</w:t>
      </w:r>
      <w:r w:rsidR="00854B13" w:rsidRPr="00CE634C">
        <w:rPr>
          <w:rFonts w:ascii="Arial" w:hAnsi="Arial" w:cs="Arial"/>
          <w:szCs w:val="24"/>
        </w:rPr>
        <w:t xml:space="preserve">azard </w:t>
      </w:r>
      <w:r w:rsidR="00854B13">
        <w:rPr>
          <w:rFonts w:ascii="Arial" w:hAnsi="Arial" w:cs="Arial"/>
          <w:szCs w:val="24"/>
        </w:rPr>
        <w:t>a</w:t>
      </w:r>
      <w:r w:rsidR="00854B13" w:rsidRPr="00CE634C">
        <w:rPr>
          <w:rFonts w:ascii="Arial" w:hAnsi="Arial" w:cs="Arial"/>
          <w:szCs w:val="24"/>
        </w:rPr>
        <w:t xml:space="preserve">ssessment </w:t>
      </w:r>
      <w:r w:rsidRPr="00CE634C">
        <w:rPr>
          <w:rFonts w:ascii="Arial" w:hAnsi="Arial" w:cs="Arial"/>
          <w:szCs w:val="24"/>
        </w:rPr>
        <w:t>requirement</w:t>
      </w:r>
      <w:r>
        <w:rPr>
          <w:rFonts w:ascii="Arial" w:hAnsi="Arial" w:cs="Arial"/>
          <w:szCs w:val="24"/>
        </w:rPr>
        <w:t>s</w:t>
      </w:r>
      <w:r w:rsidRPr="00CE634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9A2731">
        <w:rPr>
          <w:rFonts w:ascii="Arial" w:hAnsi="Arial" w:cs="Arial"/>
          <w:szCs w:val="24"/>
        </w:rPr>
        <w:t>it has been</w:t>
      </w:r>
      <w:r>
        <w:rPr>
          <w:rFonts w:ascii="Arial" w:hAnsi="Arial" w:cs="Arial"/>
          <w:szCs w:val="24"/>
        </w:rPr>
        <w:t xml:space="preserve"> </w:t>
      </w:r>
      <w:r w:rsidRPr="00CE634C">
        <w:rPr>
          <w:rFonts w:ascii="Arial" w:hAnsi="Arial" w:cs="Arial"/>
          <w:szCs w:val="24"/>
        </w:rPr>
        <w:t>determine</w:t>
      </w:r>
      <w:r>
        <w:rPr>
          <w:rFonts w:ascii="Arial" w:hAnsi="Arial" w:cs="Arial"/>
          <w:szCs w:val="24"/>
        </w:rPr>
        <w:t xml:space="preserve">d exposure to the </w:t>
      </w:r>
      <w:r w:rsidRPr="00CE634C">
        <w:rPr>
          <w:rFonts w:ascii="Arial" w:hAnsi="Arial" w:cs="Arial"/>
          <w:szCs w:val="24"/>
        </w:rPr>
        <w:t xml:space="preserve">COVID-19 </w:t>
      </w:r>
      <w:r>
        <w:rPr>
          <w:rFonts w:ascii="Arial" w:hAnsi="Arial" w:cs="Arial"/>
          <w:szCs w:val="24"/>
        </w:rPr>
        <w:t xml:space="preserve">virus is a potential </w:t>
      </w:r>
      <w:r w:rsidRPr="00CE634C">
        <w:rPr>
          <w:rFonts w:ascii="Arial" w:hAnsi="Arial" w:cs="Arial"/>
          <w:szCs w:val="24"/>
        </w:rPr>
        <w:t xml:space="preserve">hazard in </w:t>
      </w:r>
      <w:r>
        <w:rPr>
          <w:rFonts w:ascii="Arial" w:hAnsi="Arial" w:cs="Arial"/>
          <w:szCs w:val="24"/>
        </w:rPr>
        <w:t xml:space="preserve">our </w:t>
      </w:r>
      <w:r w:rsidRPr="00CE634C">
        <w:rPr>
          <w:rFonts w:ascii="Arial" w:hAnsi="Arial" w:cs="Arial"/>
          <w:szCs w:val="24"/>
        </w:rPr>
        <w:t xml:space="preserve">workplace. </w:t>
      </w:r>
      <w:r>
        <w:rPr>
          <w:rFonts w:ascii="Arial" w:hAnsi="Arial" w:cs="Arial"/>
          <w:szCs w:val="24"/>
        </w:rPr>
        <w:t xml:space="preserve">Therefore, </w:t>
      </w:r>
      <w:r w:rsidR="009A2731">
        <w:rPr>
          <w:rFonts w:ascii="Arial" w:hAnsi="Arial" w:cs="Arial"/>
          <w:szCs w:val="24"/>
        </w:rPr>
        <w:t xml:space="preserve">infection control measures as directed in the Cal/OSHA mandatory guidance </w:t>
      </w:r>
      <w:r>
        <w:rPr>
          <w:rFonts w:ascii="Arial" w:hAnsi="Arial" w:cs="Arial"/>
          <w:szCs w:val="24"/>
        </w:rPr>
        <w:t>have</w:t>
      </w:r>
      <w:r w:rsidR="009A2731">
        <w:rPr>
          <w:rFonts w:ascii="Arial" w:hAnsi="Arial" w:cs="Arial"/>
          <w:szCs w:val="24"/>
        </w:rPr>
        <w:t xml:space="preserve"> been</w:t>
      </w:r>
      <w:r>
        <w:rPr>
          <w:rFonts w:ascii="Arial" w:hAnsi="Arial" w:cs="Arial"/>
          <w:szCs w:val="24"/>
        </w:rPr>
        <w:t xml:space="preserve"> developed and implemented</w:t>
      </w:r>
      <w:r w:rsidR="009A2731">
        <w:rPr>
          <w:rFonts w:ascii="Arial" w:hAnsi="Arial" w:cs="Arial"/>
          <w:szCs w:val="24"/>
        </w:rPr>
        <w:t>.</w:t>
      </w:r>
      <w:r w:rsidR="006B03E6">
        <w:rPr>
          <w:rFonts w:ascii="Arial" w:hAnsi="Arial" w:cs="Arial"/>
          <w:szCs w:val="24"/>
        </w:rPr>
        <w:t xml:space="preserve"> </w:t>
      </w:r>
    </w:p>
    <w:p w14:paraId="0DBAABB3" w14:textId="77777777" w:rsidR="00BB1D94" w:rsidRPr="00250A7B" w:rsidRDefault="00BB1D94" w:rsidP="00D85E7A">
      <w:pPr>
        <w:spacing w:after="0"/>
        <w:jc w:val="both"/>
        <w:rPr>
          <w:rFonts w:ascii="Arial" w:hAnsi="Arial" w:cs="Arial"/>
        </w:rPr>
      </w:pPr>
    </w:p>
    <w:p w14:paraId="4D59A6A0" w14:textId="77777777" w:rsidR="00BB1D94" w:rsidRPr="00EB30D5" w:rsidRDefault="00BB1D94" w:rsidP="00D85E7A">
      <w:pPr>
        <w:pStyle w:val="Heading1"/>
        <w:spacing w:line="276" w:lineRule="auto"/>
      </w:pPr>
      <w:bookmarkStart w:id="3" w:name="_Toc16770214"/>
      <w:r w:rsidRPr="00EB30D5">
        <w:t>Responsibilit</w:t>
      </w:r>
      <w:r w:rsidR="00B07B94">
        <w:t>ies</w:t>
      </w:r>
      <w:bookmarkEnd w:id="3"/>
    </w:p>
    <w:p w14:paraId="035A3599" w14:textId="77777777" w:rsidR="00BB1D94" w:rsidRDefault="00BB1D94" w:rsidP="00D85E7A">
      <w:pPr>
        <w:spacing w:after="0"/>
        <w:jc w:val="both"/>
        <w:rPr>
          <w:rFonts w:ascii="Arial" w:hAnsi="Arial" w:cs="Arial"/>
        </w:rPr>
      </w:pPr>
    </w:p>
    <w:p w14:paraId="36C6F085" w14:textId="77777777" w:rsidR="008B751E" w:rsidRDefault="00BB1D94" w:rsidP="00D85E7A">
      <w:pPr>
        <w:spacing w:after="0"/>
        <w:jc w:val="both"/>
        <w:rPr>
          <w:rFonts w:ascii="Arial" w:hAnsi="Arial" w:cs="Arial"/>
        </w:rPr>
      </w:pPr>
      <w:bookmarkStart w:id="4" w:name="ResponsibilityBack"/>
      <w:bookmarkEnd w:id="4"/>
      <w:r w:rsidRPr="00B97E23">
        <w:rPr>
          <w:rFonts w:ascii="Arial" w:hAnsi="Arial" w:cs="Arial"/>
          <w:color w:val="0000FF"/>
        </w:rPr>
        <w:t>NAME OF PERSON/JOB TITLE</w:t>
      </w:r>
      <w:r w:rsidR="008B751E">
        <w:rPr>
          <w:rFonts w:ascii="Arial" w:hAnsi="Arial" w:cs="Arial"/>
        </w:rPr>
        <w:t xml:space="preserve"> has </w:t>
      </w:r>
      <w:r w:rsidRPr="00B24ED5">
        <w:rPr>
          <w:rFonts w:ascii="Arial" w:hAnsi="Arial" w:cs="Arial"/>
        </w:rPr>
        <w:t>the authority and responsibility for</w:t>
      </w:r>
      <w:r w:rsidR="008B751E">
        <w:rPr>
          <w:rFonts w:ascii="Arial" w:hAnsi="Arial" w:cs="Arial"/>
        </w:rPr>
        <w:t>:</w:t>
      </w:r>
    </w:p>
    <w:p w14:paraId="0905F22A" w14:textId="77777777" w:rsidR="00B24ED5" w:rsidRPr="008B751E" w:rsidRDefault="008B751E" w:rsidP="00EF4657">
      <w:pPr>
        <w:pStyle w:val="ListParagraph"/>
        <w:numPr>
          <w:ilvl w:val="0"/>
          <w:numId w:val="8"/>
        </w:numPr>
        <w:spacing w:beforeLines="60" w:before="144" w:afterLines="60" w:after="144"/>
        <w:ind w:left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B1D94" w:rsidRPr="008B751E">
        <w:rPr>
          <w:rFonts w:ascii="Arial" w:hAnsi="Arial" w:cs="Arial"/>
        </w:rPr>
        <w:t xml:space="preserve">mplementing </w:t>
      </w:r>
      <w:r w:rsidR="006A7C7B" w:rsidRPr="008B751E">
        <w:rPr>
          <w:rFonts w:ascii="Arial" w:hAnsi="Arial" w:cs="Arial"/>
        </w:rPr>
        <w:t>the infection control measures</w:t>
      </w:r>
      <w:r w:rsidR="009A2731">
        <w:rPr>
          <w:rFonts w:ascii="Arial" w:hAnsi="Arial" w:cs="Arial"/>
        </w:rPr>
        <w:t xml:space="preserve"> as</w:t>
      </w:r>
      <w:r w:rsidR="006A7C7B" w:rsidRPr="008B751E">
        <w:rPr>
          <w:rFonts w:ascii="Arial" w:hAnsi="Arial" w:cs="Arial"/>
        </w:rPr>
        <w:t xml:space="preserve"> outlined in this supplement </w:t>
      </w:r>
    </w:p>
    <w:p w14:paraId="4427F28D" w14:textId="77777777" w:rsidR="00B24ED5" w:rsidRDefault="008B751E" w:rsidP="00EF4657">
      <w:pPr>
        <w:pStyle w:val="ListParagraph"/>
        <w:numPr>
          <w:ilvl w:val="0"/>
          <w:numId w:val="8"/>
        </w:numPr>
        <w:spacing w:beforeLines="60" w:before="144" w:afterLines="60" w:after="144"/>
        <w:ind w:left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the </w:t>
      </w:r>
      <w:r w:rsidR="006A7C7B" w:rsidRPr="00B24ED5">
        <w:rPr>
          <w:rFonts w:ascii="Arial" w:hAnsi="Arial" w:cs="Arial"/>
        </w:rPr>
        <w:t xml:space="preserve">outlined sanitation and disinfection efforts </w:t>
      </w:r>
      <w:r w:rsidR="00B24ED5">
        <w:rPr>
          <w:rFonts w:ascii="Arial" w:hAnsi="Arial" w:cs="Arial"/>
        </w:rPr>
        <w:t>are conducted</w:t>
      </w:r>
    </w:p>
    <w:p w14:paraId="4B90D507" w14:textId="77777777" w:rsidR="00D32C53" w:rsidRPr="00D32C53" w:rsidRDefault="008B751E" w:rsidP="00EF4657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/>
        <w:ind w:left="720"/>
        <w:contextualSpacing w:val="0"/>
        <w:jc w:val="both"/>
        <w:rPr>
          <w:rFonts w:ascii="Arial" w:eastAsia="Times New Roman" w:hAnsi="Arial" w:cs="Arial"/>
          <w:color w:val="333333"/>
          <w:lang w:val="en"/>
        </w:rPr>
      </w:pPr>
      <w:r w:rsidRPr="00D32C53">
        <w:rPr>
          <w:rFonts w:ascii="Arial" w:hAnsi="Arial" w:cs="Arial"/>
        </w:rPr>
        <w:t>Conducting regular inventories to e</w:t>
      </w:r>
      <w:r w:rsidR="00B24ED5" w:rsidRPr="00D32C53">
        <w:rPr>
          <w:rFonts w:ascii="Arial" w:hAnsi="Arial" w:cs="Arial"/>
        </w:rPr>
        <w:t xml:space="preserve">nsure </w:t>
      </w:r>
      <w:r w:rsidR="006A7C7B" w:rsidRPr="00D32C53">
        <w:rPr>
          <w:rFonts w:ascii="Arial" w:hAnsi="Arial" w:cs="Arial"/>
        </w:rPr>
        <w:t xml:space="preserve">all needed supplies </w:t>
      </w:r>
      <w:r w:rsidR="00B24ED5" w:rsidRPr="00D32C53">
        <w:rPr>
          <w:rFonts w:ascii="Arial" w:hAnsi="Arial" w:cs="Arial"/>
        </w:rPr>
        <w:t xml:space="preserve">and </w:t>
      </w:r>
      <w:r w:rsidR="002D7796">
        <w:rPr>
          <w:rFonts w:ascii="Arial" w:hAnsi="Arial" w:cs="Arial"/>
        </w:rPr>
        <w:t>personal protective equipment (</w:t>
      </w:r>
      <w:r w:rsidR="00B24ED5" w:rsidRPr="00D32C53">
        <w:rPr>
          <w:rFonts w:ascii="Arial" w:hAnsi="Arial" w:cs="Arial"/>
        </w:rPr>
        <w:t>PPE</w:t>
      </w:r>
      <w:r w:rsidR="002D7796">
        <w:rPr>
          <w:rFonts w:ascii="Arial" w:hAnsi="Arial" w:cs="Arial"/>
        </w:rPr>
        <w:t>)</w:t>
      </w:r>
      <w:r w:rsidR="00B24ED5" w:rsidRPr="00D32C53">
        <w:rPr>
          <w:rFonts w:ascii="Arial" w:hAnsi="Arial" w:cs="Arial"/>
        </w:rPr>
        <w:t xml:space="preserve"> </w:t>
      </w:r>
      <w:r w:rsidR="006A7C7B" w:rsidRPr="00D32C53">
        <w:rPr>
          <w:rFonts w:ascii="Arial" w:hAnsi="Arial" w:cs="Arial"/>
        </w:rPr>
        <w:t>are available</w:t>
      </w:r>
      <w:r w:rsidR="00D05D4E" w:rsidRPr="00D32C53">
        <w:rPr>
          <w:rFonts w:ascii="Arial" w:hAnsi="Arial" w:cs="Arial"/>
        </w:rPr>
        <w:t xml:space="preserve"> </w:t>
      </w:r>
    </w:p>
    <w:p w14:paraId="0E49442A" w14:textId="77777777" w:rsidR="008B751E" w:rsidRPr="00D32C53" w:rsidRDefault="008B751E" w:rsidP="00EF4657">
      <w:pPr>
        <w:pStyle w:val="ListParagraph"/>
        <w:numPr>
          <w:ilvl w:val="0"/>
          <w:numId w:val="8"/>
        </w:numPr>
        <w:shd w:val="clear" w:color="auto" w:fill="FFFFFF"/>
        <w:tabs>
          <w:tab w:val="num" w:pos="1372"/>
        </w:tabs>
        <w:spacing w:beforeLines="60" w:before="144" w:afterLines="60" w:after="144"/>
        <w:ind w:left="720"/>
        <w:contextualSpacing w:val="0"/>
        <w:jc w:val="both"/>
        <w:rPr>
          <w:rFonts w:ascii="Arial" w:eastAsia="Times New Roman" w:hAnsi="Arial" w:cs="Arial"/>
          <w:color w:val="333333"/>
          <w:lang w:val="en"/>
        </w:rPr>
      </w:pPr>
      <w:r w:rsidRPr="00D32C53">
        <w:rPr>
          <w:rFonts w:ascii="Arial" w:hAnsi="Arial" w:cs="Arial"/>
        </w:rPr>
        <w:t xml:space="preserve">Making certain COVID-19 </w:t>
      </w:r>
      <w:r w:rsidR="00D05D4E" w:rsidRPr="00D32C53">
        <w:rPr>
          <w:rFonts w:ascii="Arial" w:hAnsi="Arial" w:cs="Arial"/>
        </w:rPr>
        <w:t xml:space="preserve">training </w:t>
      </w:r>
      <w:r w:rsidRPr="00D32C53">
        <w:rPr>
          <w:rFonts w:ascii="Arial" w:hAnsi="Arial" w:cs="Arial"/>
        </w:rPr>
        <w:t xml:space="preserve">(as outlined in the training section) is </w:t>
      </w:r>
      <w:r w:rsidR="00D05D4E" w:rsidRPr="00D32C53">
        <w:rPr>
          <w:rFonts w:ascii="Arial" w:hAnsi="Arial" w:cs="Arial"/>
        </w:rPr>
        <w:t>conducted and documented for all employees</w:t>
      </w:r>
    </w:p>
    <w:p w14:paraId="2BC8B1D6" w14:textId="77777777" w:rsidR="006A7C7B" w:rsidRPr="008B751E" w:rsidRDefault="008B751E" w:rsidP="00EF4657">
      <w:pPr>
        <w:pStyle w:val="ListParagraph"/>
        <w:numPr>
          <w:ilvl w:val="0"/>
          <w:numId w:val="8"/>
        </w:numPr>
        <w:shd w:val="clear" w:color="auto" w:fill="FFFFFF"/>
        <w:spacing w:beforeLines="60" w:before="144" w:afterLines="60" w:after="144"/>
        <w:ind w:left="720"/>
        <w:contextualSpacing w:val="0"/>
        <w:jc w:val="both"/>
        <w:rPr>
          <w:rFonts w:ascii="Arial" w:hAnsi="Arial" w:cs="Arial"/>
        </w:rPr>
      </w:pPr>
      <w:r w:rsidRPr="008B751E">
        <w:rPr>
          <w:rFonts w:ascii="Arial" w:hAnsi="Arial" w:cs="Arial"/>
        </w:rPr>
        <w:t>Ensuring our entity is aware of</w:t>
      </w:r>
      <w:r w:rsidR="00744095">
        <w:rPr>
          <w:rFonts w:ascii="Arial" w:hAnsi="Arial" w:cs="Arial"/>
        </w:rPr>
        <w:t>,</w:t>
      </w:r>
      <w:r w:rsidRPr="008B751E">
        <w:rPr>
          <w:rFonts w:ascii="Arial" w:hAnsi="Arial" w:cs="Arial"/>
        </w:rPr>
        <w:t xml:space="preserve"> and complying with</w:t>
      </w:r>
      <w:r w:rsidR="00744095">
        <w:rPr>
          <w:rFonts w:ascii="Arial" w:hAnsi="Arial" w:cs="Arial"/>
        </w:rPr>
        <w:t>,</w:t>
      </w:r>
      <w:r w:rsidRPr="008B751E">
        <w:rPr>
          <w:rFonts w:ascii="Arial" w:hAnsi="Arial" w:cs="Arial"/>
        </w:rPr>
        <w:t xml:space="preserve"> the COVID-19 employee requirements in the </w:t>
      </w:r>
      <w:hyperlink r:id="rId13" w:history="1">
        <w:r w:rsidRPr="008B751E">
          <w:rPr>
            <w:rStyle w:val="Hyperlink"/>
            <w:rFonts w:ascii="Arial" w:hAnsi="Arial" w:cs="Arial"/>
          </w:rPr>
          <w:t>Families First Coronavirus Response Act</w:t>
        </w:r>
      </w:hyperlink>
    </w:p>
    <w:p w14:paraId="4D5B2985" w14:textId="77777777" w:rsidR="00B24ED5" w:rsidRPr="00250A7B" w:rsidRDefault="00B24ED5" w:rsidP="00D85E7A">
      <w:pPr>
        <w:spacing w:after="0"/>
        <w:ind w:left="652"/>
        <w:jc w:val="both"/>
        <w:rPr>
          <w:rFonts w:ascii="Arial" w:hAnsi="Arial" w:cs="Arial"/>
        </w:rPr>
      </w:pPr>
    </w:p>
    <w:p w14:paraId="3D54B7CC" w14:textId="77777777" w:rsidR="00B24ED5" w:rsidRPr="00B24ED5" w:rsidRDefault="00B24ED5" w:rsidP="00D85E7A">
      <w:pPr>
        <w:spacing w:after="0"/>
        <w:jc w:val="both"/>
        <w:rPr>
          <w:rFonts w:ascii="Arial" w:hAnsi="Arial" w:cs="Arial"/>
          <w:b/>
          <w:bCs/>
        </w:rPr>
      </w:pPr>
      <w:r w:rsidRPr="00B24ED5">
        <w:rPr>
          <w:rFonts w:ascii="Arial" w:hAnsi="Arial" w:cs="Arial"/>
          <w:b/>
          <w:bCs/>
        </w:rPr>
        <w:t>Managers &amp; Supervisor</w:t>
      </w:r>
      <w:r w:rsidR="00854B13">
        <w:rPr>
          <w:rFonts w:ascii="Arial" w:hAnsi="Arial" w:cs="Arial"/>
          <w:b/>
          <w:bCs/>
        </w:rPr>
        <w:t>s</w:t>
      </w:r>
    </w:p>
    <w:p w14:paraId="761BD6D6" w14:textId="77777777" w:rsidR="00140A3D" w:rsidRDefault="00BB1D94" w:rsidP="00D85E7A">
      <w:pPr>
        <w:spacing w:after="0"/>
        <w:jc w:val="both"/>
        <w:rPr>
          <w:rFonts w:ascii="Arial" w:hAnsi="Arial" w:cs="Arial"/>
        </w:rPr>
      </w:pPr>
      <w:r w:rsidRPr="00250A7B">
        <w:rPr>
          <w:rFonts w:ascii="Arial" w:hAnsi="Arial" w:cs="Arial"/>
        </w:rPr>
        <w:t>Managers</w:t>
      </w:r>
      <w:r w:rsidR="00B24ED5">
        <w:rPr>
          <w:rFonts w:ascii="Arial" w:hAnsi="Arial" w:cs="Arial"/>
        </w:rPr>
        <w:t xml:space="preserve"> and </w:t>
      </w:r>
      <w:r w:rsidR="00854B13">
        <w:rPr>
          <w:rFonts w:ascii="Arial" w:hAnsi="Arial" w:cs="Arial"/>
        </w:rPr>
        <w:t>s</w:t>
      </w:r>
      <w:r w:rsidR="00854B13" w:rsidRPr="00250A7B">
        <w:rPr>
          <w:rFonts w:ascii="Arial" w:hAnsi="Arial" w:cs="Arial"/>
        </w:rPr>
        <w:t xml:space="preserve">upervisors </w:t>
      </w:r>
      <w:r w:rsidRPr="00250A7B">
        <w:rPr>
          <w:rFonts w:ascii="Arial" w:hAnsi="Arial" w:cs="Arial"/>
        </w:rPr>
        <w:t>are responsible for implementing and maintaining the</w:t>
      </w:r>
      <w:r w:rsidR="006A7C7B">
        <w:rPr>
          <w:rFonts w:ascii="Arial" w:hAnsi="Arial" w:cs="Arial"/>
        </w:rPr>
        <w:t xml:space="preserve"> </w:t>
      </w:r>
      <w:r w:rsidR="00140A3D">
        <w:rPr>
          <w:rFonts w:ascii="Arial" w:hAnsi="Arial" w:cs="Arial"/>
        </w:rPr>
        <w:t xml:space="preserve">infection </w:t>
      </w:r>
      <w:r w:rsidR="006A7C7B">
        <w:rPr>
          <w:rFonts w:ascii="Arial" w:hAnsi="Arial" w:cs="Arial"/>
        </w:rPr>
        <w:t xml:space="preserve">control measures in their </w:t>
      </w:r>
      <w:r w:rsidRPr="00250A7B">
        <w:rPr>
          <w:rFonts w:ascii="Arial" w:hAnsi="Arial" w:cs="Arial"/>
        </w:rPr>
        <w:t>work areas</w:t>
      </w:r>
      <w:r w:rsidR="00140A3D">
        <w:rPr>
          <w:rFonts w:ascii="Arial" w:hAnsi="Arial" w:cs="Arial"/>
        </w:rPr>
        <w:t xml:space="preserve">. They are responsible for answering employee questions and setting a good example by following the guidance in this supplement. </w:t>
      </w:r>
    </w:p>
    <w:p w14:paraId="250DC5C2" w14:textId="77777777" w:rsidR="00140A3D" w:rsidRDefault="00140A3D" w:rsidP="00D85E7A">
      <w:pPr>
        <w:spacing w:after="0"/>
        <w:jc w:val="both"/>
        <w:rPr>
          <w:rFonts w:ascii="Arial" w:hAnsi="Arial" w:cs="Arial"/>
        </w:rPr>
      </w:pPr>
    </w:p>
    <w:p w14:paraId="1C685A40" w14:textId="77777777" w:rsidR="00B24ED5" w:rsidRPr="00B24ED5" w:rsidRDefault="00B24ED5" w:rsidP="00D85E7A">
      <w:pPr>
        <w:spacing w:after="0"/>
        <w:jc w:val="both"/>
        <w:rPr>
          <w:rFonts w:ascii="Arial" w:hAnsi="Arial" w:cs="Arial"/>
          <w:b/>
          <w:bCs/>
        </w:rPr>
      </w:pPr>
      <w:r w:rsidRPr="00B24ED5">
        <w:rPr>
          <w:rFonts w:ascii="Arial" w:hAnsi="Arial" w:cs="Arial"/>
          <w:b/>
          <w:bCs/>
        </w:rPr>
        <w:t>Employees</w:t>
      </w:r>
    </w:p>
    <w:p w14:paraId="6A5B1A9F" w14:textId="77777777" w:rsidR="00BB1D94" w:rsidRDefault="00140A3D" w:rsidP="00D85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employees are </w:t>
      </w:r>
      <w:r w:rsidR="00BB1D94" w:rsidRPr="00250A7B">
        <w:rPr>
          <w:rFonts w:ascii="Arial" w:hAnsi="Arial" w:cs="Arial"/>
        </w:rPr>
        <w:t xml:space="preserve">responsible for understanding and following the </w:t>
      </w:r>
      <w:r>
        <w:rPr>
          <w:rFonts w:ascii="Arial" w:hAnsi="Arial" w:cs="Arial"/>
        </w:rPr>
        <w:t>infection control measures and f</w:t>
      </w:r>
      <w:r w:rsidR="00BB1D94" w:rsidRPr="00250A7B">
        <w:rPr>
          <w:rFonts w:ascii="Arial" w:hAnsi="Arial" w:cs="Arial"/>
        </w:rPr>
        <w:t>or asking questions when direction is unclear.</w:t>
      </w:r>
      <w:r w:rsidR="001E78B4">
        <w:rPr>
          <w:rFonts w:ascii="Arial" w:hAnsi="Arial" w:cs="Arial"/>
        </w:rPr>
        <w:t xml:space="preserve"> Employees are </w:t>
      </w:r>
      <w:r w:rsidR="006F4912">
        <w:rPr>
          <w:rFonts w:ascii="Arial" w:hAnsi="Arial" w:cs="Arial"/>
        </w:rPr>
        <w:t xml:space="preserve">expected to </w:t>
      </w:r>
      <w:r w:rsidR="001E78B4">
        <w:rPr>
          <w:rFonts w:ascii="Arial" w:hAnsi="Arial" w:cs="Arial"/>
        </w:rPr>
        <w:t xml:space="preserve">report any unsafe conditions to their supervisor. </w:t>
      </w:r>
    </w:p>
    <w:p w14:paraId="441929A4" w14:textId="77777777" w:rsidR="006F4912" w:rsidRDefault="006F4912" w:rsidP="00D85E7A">
      <w:pPr>
        <w:spacing w:after="0"/>
        <w:jc w:val="both"/>
        <w:rPr>
          <w:rFonts w:ascii="Arial" w:hAnsi="Arial" w:cs="Arial"/>
        </w:rPr>
      </w:pPr>
    </w:p>
    <w:p w14:paraId="145F574A" w14:textId="77777777" w:rsidR="001959D5" w:rsidRPr="00BA3603" w:rsidRDefault="001959D5" w:rsidP="00BA3603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i/>
          <w:iCs/>
          <w:color w:val="0000FF"/>
        </w:rPr>
      </w:pPr>
      <w:r w:rsidRPr="00BA3603">
        <w:rPr>
          <w:rFonts w:ascii="Arial" w:hAnsi="Arial" w:cs="Arial"/>
          <w:i/>
          <w:iCs/>
          <w:color w:val="0000FF"/>
        </w:rPr>
        <w:t>Once you</w:t>
      </w:r>
      <w:r w:rsidR="001C37D4">
        <w:rPr>
          <w:rFonts w:ascii="Arial" w:hAnsi="Arial" w:cs="Arial"/>
          <w:i/>
          <w:iCs/>
          <w:color w:val="0000FF"/>
        </w:rPr>
        <w:t>’ve</w:t>
      </w:r>
      <w:r w:rsidRPr="00BA3603">
        <w:rPr>
          <w:rFonts w:ascii="Arial" w:hAnsi="Arial" w:cs="Arial"/>
          <w:i/>
          <w:iCs/>
          <w:color w:val="0000FF"/>
        </w:rPr>
        <w:t xml:space="preserve"> review</w:t>
      </w:r>
      <w:r w:rsidR="001C37D4">
        <w:rPr>
          <w:rFonts w:ascii="Arial" w:hAnsi="Arial" w:cs="Arial"/>
          <w:i/>
          <w:iCs/>
          <w:color w:val="0000FF"/>
        </w:rPr>
        <w:t>ed</w:t>
      </w:r>
      <w:r w:rsidRPr="00BA3603">
        <w:rPr>
          <w:rFonts w:ascii="Arial" w:hAnsi="Arial" w:cs="Arial"/>
          <w:i/>
          <w:iCs/>
          <w:color w:val="0000FF"/>
        </w:rPr>
        <w:t xml:space="preserve"> this section consider if any other responsibilities need to be added </w:t>
      </w:r>
      <w:r w:rsidR="001C37D4">
        <w:rPr>
          <w:rFonts w:ascii="Arial" w:hAnsi="Arial" w:cs="Arial"/>
          <w:i/>
          <w:iCs/>
          <w:color w:val="0000FF"/>
        </w:rPr>
        <w:t xml:space="preserve">or modified.  </w:t>
      </w:r>
      <w:r w:rsidRPr="00BA3603">
        <w:rPr>
          <w:rFonts w:ascii="Arial" w:hAnsi="Arial" w:cs="Arial"/>
          <w:i/>
          <w:iCs/>
          <w:color w:val="0000FF"/>
        </w:rPr>
        <w:t>For example, if your safety committee</w:t>
      </w:r>
      <w:r w:rsidR="001C37D4">
        <w:rPr>
          <w:rFonts w:ascii="Arial" w:hAnsi="Arial" w:cs="Arial"/>
          <w:i/>
          <w:iCs/>
          <w:color w:val="0000FF"/>
        </w:rPr>
        <w:t>, HR department,</w:t>
      </w:r>
      <w:r w:rsidRPr="00BA3603">
        <w:rPr>
          <w:rFonts w:ascii="Arial" w:hAnsi="Arial" w:cs="Arial"/>
          <w:i/>
          <w:iCs/>
          <w:color w:val="0000FF"/>
        </w:rPr>
        <w:t xml:space="preserve"> </w:t>
      </w:r>
      <w:r w:rsidR="001C37D4">
        <w:rPr>
          <w:rFonts w:ascii="Arial" w:hAnsi="Arial" w:cs="Arial"/>
          <w:i/>
          <w:iCs/>
          <w:color w:val="0000FF"/>
        </w:rPr>
        <w:t xml:space="preserve">emergency response team, </w:t>
      </w:r>
      <w:r w:rsidRPr="00BA3603">
        <w:rPr>
          <w:rFonts w:ascii="Arial" w:hAnsi="Arial" w:cs="Arial"/>
          <w:i/>
          <w:iCs/>
          <w:color w:val="0000FF"/>
        </w:rPr>
        <w:t xml:space="preserve">or any other group are playing a role in the COVID-19 response add their responsibilities. </w:t>
      </w:r>
    </w:p>
    <w:p w14:paraId="28A47C23" w14:textId="77777777" w:rsidR="002D7796" w:rsidRDefault="002D7796" w:rsidP="001959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3B24C7" w14:textId="77777777" w:rsidR="001E78B4" w:rsidRPr="00250A7B" w:rsidRDefault="001E78B4" w:rsidP="00D85E7A">
      <w:pPr>
        <w:spacing w:after="0"/>
        <w:jc w:val="both"/>
        <w:rPr>
          <w:rFonts w:ascii="Arial" w:hAnsi="Arial" w:cs="Arial"/>
        </w:rPr>
      </w:pPr>
    </w:p>
    <w:p w14:paraId="7CFECCDE" w14:textId="77777777" w:rsidR="00BB1D94" w:rsidRPr="00250A7B" w:rsidRDefault="00BB1D94" w:rsidP="00D85E7A">
      <w:pPr>
        <w:pStyle w:val="Heading1"/>
        <w:spacing w:line="276" w:lineRule="auto"/>
      </w:pPr>
      <w:bookmarkStart w:id="5" w:name="_Toc16770215"/>
      <w:r w:rsidRPr="00250A7B">
        <w:t>Compliance</w:t>
      </w:r>
      <w:bookmarkEnd w:id="5"/>
    </w:p>
    <w:p w14:paraId="56065409" w14:textId="77777777" w:rsidR="00BB1D94" w:rsidRPr="00250A7B" w:rsidRDefault="00BB1D94" w:rsidP="00D85E7A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14:paraId="4BD2D2FB" w14:textId="77777777" w:rsidR="00BB1D94" w:rsidRDefault="00D05D4E" w:rsidP="00D85E7A">
      <w:pPr>
        <w:pStyle w:val="BodyTextInden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Our primary goal is to prevent the spread of COVID-19 and protect our employees</w:t>
      </w:r>
      <w:r w:rsidR="00D85E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All managers, supervisors, and employees are required to strictly adhere to </w:t>
      </w:r>
      <w:r w:rsidR="006B03E6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the outlined infection control measures in this supplement. Our compliance measures include, but </w:t>
      </w:r>
      <w:r w:rsidR="006B03E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not limited to, </w:t>
      </w:r>
      <w:r w:rsidR="00BB1D94" w:rsidRPr="00250A7B">
        <w:rPr>
          <w:rFonts w:ascii="Arial" w:hAnsi="Arial" w:cs="Arial"/>
        </w:rPr>
        <w:t>the following:</w:t>
      </w:r>
    </w:p>
    <w:p w14:paraId="71F4CEBB" w14:textId="77777777" w:rsidR="00BB1D94" w:rsidRPr="00250A7B" w:rsidRDefault="00BB1D94" w:rsidP="00EF4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250A7B">
        <w:rPr>
          <w:rFonts w:ascii="Arial" w:hAnsi="Arial" w:cs="Arial"/>
        </w:rPr>
        <w:t>Informing employees of the</w:t>
      </w:r>
      <w:r w:rsidR="006B03E6">
        <w:rPr>
          <w:rFonts w:ascii="Arial" w:hAnsi="Arial" w:cs="Arial"/>
        </w:rPr>
        <w:t>se</w:t>
      </w:r>
      <w:r w:rsidRPr="00250A7B">
        <w:rPr>
          <w:rFonts w:ascii="Arial" w:hAnsi="Arial" w:cs="Arial"/>
        </w:rPr>
        <w:t xml:space="preserve"> requirements in a readily understandable language</w:t>
      </w:r>
    </w:p>
    <w:p w14:paraId="57ABDD2F" w14:textId="77777777" w:rsidR="00BB1D94" w:rsidRPr="00250A7B" w:rsidRDefault="00BB1D94" w:rsidP="00EF4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250A7B">
        <w:rPr>
          <w:rFonts w:ascii="Arial" w:hAnsi="Arial" w:cs="Arial"/>
        </w:rPr>
        <w:t xml:space="preserve">Training all employees on </w:t>
      </w:r>
      <w:r w:rsidR="00D05D4E">
        <w:rPr>
          <w:rFonts w:ascii="Arial" w:hAnsi="Arial" w:cs="Arial"/>
        </w:rPr>
        <w:t>the infection control measures</w:t>
      </w:r>
    </w:p>
    <w:p w14:paraId="77513AA6" w14:textId="1D48B381" w:rsidR="00BB1D94" w:rsidRPr="00250A7B" w:rsidRDefault="00BB1D94" w:rsidP="00EF4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250A7B">
        <w:rPr>
          <w:rFonts w:ascii="Arial" w:hAnsi="Arial" w:cs="Arial"/>
        </w:rPr>
        <w:t xml:space="preserve">Disciplining employees for failure to comply with </w:t>
      </w:r>
      <w:r w:rsidR="006B03E6">
        <w:rPr>
          <w:rFonts w:ascii="Arial" w:hAnsi="Arial" w:cs="Arial"/>
        </w:rPr>
        <w:t>the requirements in this supplement</w:t>
      </w:r>
      <w:r w:rsidR="00AC514F">
        <w:rPr>
          <w:rFonts w:ascii="Arial" w:hAnsi="Arial" w:cs="Arial"/>
        </w:rPr>
        <w:t xml:space="preserve"> </w:t>
      </w:r>
    </w:p>
    <w:p w14:paraId="0243E5B3" w14:textId="77777777" w:rsidR="00D85E7A" w:rsidRPr="008E1E1B" w:rsidRDefault="00D85E7A" w:rsidP="008E1E1B">
      <w:pPr>
        <w:spacing w:after="0"/>
        <w:jc w:val="both"/>
        <w:rPr>
          <w:rFonts w:ascii="Arial" w:hAnsi="Arial" w:cs="Arial"/>
        </w:rPr>
      </w:pPr>
      <w:bookmarkStart w:id="6" w:name="_Toc16770216"/>
    </w:p>
    <w:p w14:paraId="01CFAD04" w14:textId="77777777" w:rsidR="00BB1D94" w:rsidRPr="00250A7B" w:rsidRDefault="00BB1D94" w:rsidP="00D85E7A">
      <w:pPr>
        <w:pStyle w:val="Heading1"/>
        <w:spacing w:line="276" w:lineRule="auto"/>
      </w:pPr>
      <w:r w:rsidRPr="00250A7B">
        <w:t>Communication</w:t>
      </w:r>
      <w:bookmarkEnd w:id="6"/>
    </w:p>
    <w:p w14:paraId="172D33A5" w14:textId="77777777" w:rsidR="00BB1D94" w:rsidRPr="00250A7B" w:rsidRDefault="00BB1D94" w:rsidP="00D85E7A">
      <w:pPr>
        <w:spacing w:after="0"/>
        <w:jc w:val="both"/>
        <w:rPr>
          <w:rFonts w:ascii="Arial" w:hAnsi="Arial" w:cs="Arial"/>
        </w:rPr>
      </w:pPr>
    </w:p>
    <w:p w14:paraId="3C230C77" w14:textId="77777777" w:rsidR="00BB1D94" w:rsidRPr="00250A7B" w:rsidRDefault="00BB1D94" w:rsidP="00D85E7A">
      <w:pPr>
        <w:spacing w:after="0"/>
        <w:contextualSpacing/>
        <w:jc w:val="both"/>
        <w:rPr>
          <w:rFonts w:ascii="Arial" w:hAnsi="Arial" w:cs="Arial"/>
        </w:rPr>
      </w:pPr>
      <w:bookmarkStart w:id="7" w:name="CommunicationBack"/>
      <w:bookmarkEnd w:id="7"/>
      <w:r w:rsidRPr="00250A7B">
        <w:rPr>
          <w:rFonts w:ascii="Arial" w:hAnsi="Arial" w:cs="Arial"/>
        </w:rPr>
        <w:t>All</w:t>
      </w:r>
      <w:r w:rsidR="00B07B94">
        <w:rPr>
          <w:rFonts w:ascii="Arial" w:hAnsi="Arial" w:cs="Arial"/>
        </w:rPr>
        <w:t xml:space="preserve"> employees will be trained on the infection control measures </w:t>
      </w:r>
      <w:r w:rsidRPr="00250A7B">
        <w:rPr>
          <w:rFonts w:ascii="Arial" w:hAnsi="Arial" w:cs="Arial"/>
        </w:rPr>
        <w:t>in a form readily understandable by all</w:t>
      </w:r>
      <w:r w:rsidR="00B07B94">
        <w:rPr>
          <w:rFonts w:ascii="Arial" w:hAnsi="Arial" w:cs="Arial"/>
        </w:rPr>
        <w:t>.</w:t>
      </w:r>
      <w:r w:rsidRPr="00250A7B">
        <w:rPr>
          <w:rFonts w:ascii="Arial" w:hAnsi="Arial" w:cs="Arial"/>
        </w:rPr>
        <w:t xml:space="preserve"> Our communication system encourages all employees to inform their managers</w:t>
      </w:r>
      <w:r w:rsidR="00B07B94">
        <w:rPr>
          <w:rFonts w:ascii="Arial" w:hAnsi="Arial" w:cs="Arial"/>
        </w:rPr>
        <w:t xml:space="preserve"> and supervisors of any unsafe working conditions without </w:t>
      </w:r>
      <w:r w:rsidRPr="00250A7B">
        <w:rPr>
          <w:rFonts w:ascii="Arial" w:hAnsi="Arial" w:cs="Arial"/>
        </w:rPr>
        <w:t>fear of reprisal</w:t>
      </w:r>
      <w:r w:rsidR="00D85E7A">
        <w:rPr>
          <w:rFonts w:ascii="Arial" w:hAnsi="Arial" w:cs="Arial"/>
        </w:rPr>
        <w:t xml:space="preserve">. </w:t>
      </w:r>
      <w:r w:rsidRPr="00250A7B">
        <w:rPr>
          <w:rFonts w:ascii="Arial" w:hAnsi="Arial" w:cs="Arial"/>
        </w:rPr>
        <w:t xml:space="preserve">Employees can report </w:t>
      </w:r>
      <w:r w:rsidR="001E78B4">
        <w:rPr>
          <w:rFonts w:ascii="Arial" w:hAnsi="Arial" w:cs="Arial"/>
        </w:rPr>
        <w:t xml:space="preserve">COVID-19 specific or any </w:t>
      </w:r>
      <w:r w:rsidRPr="00250A7B">
        <w:rPr>
          <w:rFonts w:ascii="Arial" w:hAnsi="Arial" w:cs="Arial"/>
        </w:rPr>
        <w:t xml:space="preserve">workplace hazards anonymously by </w:t>
      </w:r>
      <w:r w:rsidRPr="004B2FD9">
        <w:rPr>
          <w:rFonts w:ascii="Arial" w:hAnsi="Arial" w:cs="Arial"/>
          <w:color w:val="0000FF"/>
        </w:rPr>
        <w:t>ENTER SPECIFIC INSTRUCTIONS</w:t>
      </w:r>
      <w:r w:rsidRPr="00250A7B">
        <w:rPr>
          <w:rFonts w:ascii="Arial" w:hAnsi="Arial" w:cs="Arial"/>
        </w:rPr>
        <w:t>.</w:t>
      </w:r>
    </w:p>
    <w:p w14:paraId="0B60146B" w14:textId="77777777" w:rsidR="00B07B94" w:rsidRPr="00250A7B" w:rsidRDefault="00B07B94" w:rsidP="00D85E7A">
      <w:pPr>
        <w:spacing w:after="0"/>
        <w:contextualSpacing/>
        <w:jc w:val="both"/>
        <w:rPr>
          <w:rFonts w:ascii="Arial" w:hAnsi="Arial" w:cs="Arial"/>
        </w:rPr>
      </w:pPr>
    </w:p>
    <w:p w14:paraId="7FFC1194" w14:textId="77777777" w:rsidR="00BB1D94" w:rsidRPr="00250A7B" w:rsidRDefault="00BB1D94" w:rsidP="00D85E7A">
      <w:pPr>
        <w:pStyle w:val="Heading1"/>
        <w:spacing w:line="276" w:lineRule="auto"/>
        <w:contextualSpacing/>
      </w:pPr>
      <w:bookmarkStart w:id="8" w:name="_Toc16770217"/>
      <w:r w:rsidRPr="00250A7B">
        <w:t>Hazard Assessment</w:t>
      </w:r>
      <w:bookmarkEnd w:id="8"/>
      <w:r w:rsidR="00893528">
        <w:t xml:space="preserve"> &amp; Infection Control Measures</w:t>
      </w:r>
    </w:p>
    <w:p w14:paraId="043B4A43" w14:textId="77777777" w:rsidR="00BB1D94" w:rsidRPr="00250A7B" w:rsidRDefault="00BB1D94" w:rsidP="00D85E7A">
      <w:pPr>
        <w:spacing w:after="0"/>
        <w:contextualSpacing/>
        <w:jc w:val="both"/>
        <w:rPr>
          <w:rFonts w:ascii="Arial" w:hAnsi="Arial" w:cs="Arial"/>
        </w:rPr>
      </w:pPr>
    </w:p>
    <w:p w14:paraId="719CAA9A" w14:textId="25BAC7B5" w:rsidR="00893528" w:rsidRDefault="00893528" w:rsidP="00D85E7A">
      <w:pPr>
        <w:spacing w:after="0"/>
        <w:contextualSpacing/>
        <w:jc w:val="both"/>
        <w:rPr>
          <w:rFonts w:ascii="Arial" w:hAnsi="Arial" w:cs="Arial"/>
          <w:szCs w:val="24"/>
        </w:rPr>
      </w:pPr>
      <w:bookmarkStart w:id="9" w:name="HazardAssessmentBack"/>
      <w:bookmarkEnd w:id="9"/>
      <w:r w:rsidRPr="00B24ED5">
        <w:rPr>
          <w:rFonts w:ascii="Arial" w:hAnsi="Arial" w:cs="Arial"/>
          <w:lang w:val="en"/>
        </w:rPr>
        <w:t xml:space="preserve">The IIPP </w:t>
      </w:r>
      <w:r w:rsidR="00B24ED5">
        <w:rPr>
          <w:rFonts w:ascii="Arial" w:hAnsi="Arial" w:cs="Arial"/>
          <w:lang w:val="en"/>
        </w:rPr>
        <w:t xml:space="preserve">regulation </w:t>
      </w:r>
      <w:r w:rsidRPr="00B24ED5">
        <w:rPr>
          <w:rFonts w:ascii="Arial" w:hAnsi="Arial" w:cs="Arial"/>
          <w:lang w:val="en"/>
        </w:rPr>
        <w:t>requires us to conduct a hazard assessment to identify, evaluate, and implement control measures whenever we are made aware of a new or previously unrecognized hazard</w:t>
      </w:r>
      <w:r w:rsidR="00D85E7A">
        <w:rPr>
          <w:rFonts w:ascii="Arial" w:hAnsi="Arial" w:cs="Arial"/>
          <w:lang w:val="en"/>
        </w:rPr>
        <w:t xml:space="preserve">. </w:t>
      </w:r>
      <w:r w:rsidR="00744095">
        <w:rPr>
          <w:rFonts w:ascii="Arial" w:hAnsi="Arial" w:cs="Arial"/>
          <w:lang w:val="en"/>
        </w:rPr>
        <w:t>It has been</w:t>
      </w:r>
      <w:r w:rsidRPr="00B24ED5">
        <w:rPr>
          <w:rFonts w:ascii="Arial" w:hAnsi="Arial" w:cs="Arial"/>
          <w:lang w:val="en"/>
        </w:rPr>
        <w:t xml:space="preserve"> </w:t>
      </w:r>
      <w:r w:rsidRPr="00B24ED5">
        <w:rPr>
          <w:rFonts w:ascii="Arial" w:hAnsi="Arial" w:cs="Arial"/>
          <w:szCs w:val="24"/>
        </w:rPr>
        <w:t xml:space="preserve">determined </w:t>
      </w:r>
      <w:r w:rsidR="00B24ED5" w:rsidRPr="00B24ED5">
        <w:rPr>
          <w:rFonts w:ascii="Arial" w:hAnsi="Arial" w:cs="Arial"/>
          <w:szCs w:val="24"/>
        </w:rPr>
        <w:t xml:space="preserve">that </w:t>
      </w:r>
      <w:r w:rsidRPr="00B24ED5">
        <w:rPr>
          <w:rFonts w:ascii="Arial" w:hAnsi="Arial" w:cs="Arial"/>
          <w:szCs w:val="24"/>
        </w:rPr>
        <w:t>exposure to the COVID-19 virus is a potential hazard in our workplace</w:t>
      </w:r>
      <w:r w:rsidR="00D85E7A">
        <w:rPr>
          <w:rFonts w:ascii="Arial" w:hAnsi="Arial" w:cs="Arial"/>
          <w:szCs w:val="24"/>
        </w:rPr>
        <w:t xml:space="preserve">. </w:t>
      </w:r>
      <w:r w:rsidR="00B24ED5">
        <w:rPr>
          <w:rFonts w:ascii="Arial" w:hAnsi="Arial" w:cs="Arial"/>
          <w:szCs w:val="24"/>
        </w:rPr>
        <w:t xml:space="preserve">Therefore, </w:t>
      </w:r>
      <w:r>
        <w:rPr>
          <w:rFonts w:ascii="Arial" w:hAnsi="Arial" w:cs="Arial"/>
          <w:szCs w:val="24"/>
        </w:rPr>
        <w:t>infection control measures as directed in the Cal/OSHA mandatory guidance</w:t>
      </w:r>
      <w:r w:rsidR="00744095" w:rsidRPr="00744095">
        <w:rPr>
          <w:rFonts w:ascii="Arial" w:hAnsi="Arial" w:cs="Arial"/>
          <w:szCs w:val="24"/>
        </w:rPr>
        <w:t xml:space="preserve"> </w:t>
      </w:r>
      <w:r w:rsidR="00744095">
        <w:rPr>
          <w:rFonts w:ascii="Arial" w:hAnsi="Arial" w:cs="Arial"/>
          <w:szCs w:val="24"/>
        </w:rPr>
        <w:t>have been developed and implemented</w:t>
      </w:r>
      <w:r>
        <w:rPr>
          <w:rFonts w:ascii="Arial" w:hAnsi="Arial" w:cs="Arial"/>
          <w:szCs w:val="24"/>
        </w:rPr>
        <w:t xml:space="preserve">. </w:t>
      </w:r>
    </w:p>
    <w:p w14:paraId="098C34DD" w14:textId="62D4A80C" w:rsidR="00AC514F" w:rsidRDefault="00AC514F" w:rsidP="00D85E7A">
      <w:pPr>
        <w:spacing w:after="0"/>
        <w:contextualSpacing/>
        <w:jc w:val="both"/>
        <w:rPr>
          <w:rFonts w:ascii="Arial" w:hAnsi="Arial" w:cs="Arial"/>
          <w:szCs w:val="24"/>
        </w:rPr>
      </w:pPr>
    </w:p>
    <w:p w14:paraId="133FC32E" w14:textId="09409ABE" w:rsidR="00AC514F" w:rsidRDefault="00AC514F" w:rsidP="00AC514F">
      <w:pPr>
        <w:shd w:val="clear" w:color="auto" w:fill="D9D9D9" w:themeFill="background1" w:themeFillShade="D9"/>
        <w:spacing w:after="0"/>
        <w:contextualSpacing/>
        <w:jc w:val="both"/>
        <w:rPr>
          <w:rFonts w:ascii="Arial" w:hAnsi="Arial" w:cs="Arial"/>
          <w:szCs w:val="24"/>
        </w:rPr>
      </w:pPr>
      <w:r w:rsidRPr="00BA3603">
        <w:rPr>
          <w:rFonts w:ascii="Arial" w:hAnsi="Arial" w:cs="Arial"/>
          <w:i/>
          <w:iCs/>
          <w:color w:val="0000FF"/>
        </w:rPr>
        <w:t xml:space="preserve">If your entity has </w:t>
      </w:r>
      <w:r>
        <w:rPr>
          <w:rFonts w:ascii="Arial" w:hAnsi="Arial" w:cs="Arial"/>
          <w:i/>
          <w:iCs/>
          <w:color w:val="0000FF"/>
        </w:rPr>
        <w:t xml:space="preserve">already </w:t>
      </w:r>
      <w:r w:rsidRPr="00BA3603">
        <w:rPr>
          <w:rFonts w:ascii="Arial" w:hAnsi="Arial" w:cs="Arial"/>
          <w:i/>
          <w:iCs/>
          <w:color w:val="0000FF"/>
        </w:rPr>
        <w:t>devel</w:t>
      </w:r>
      <w:r>
        <w:rPr>
          <w:rFonts w:ascii="Arial" w:hAnsi="Arial" w:cs="Arial"/>
          <w:i/>
          <w:iCs/>
          <w:color w:val="0000FF"/>
        </w:rPr>
        <w:t>o</w:t>
      </w:r>
      <w:r w:rsidRPr="00BA3603">
        <w:rPr>
          <w:rFonts w:ascii="Arial" w:hAnsi="Arial" w:cs="Arial"/>
          <w:i/>
          <w:iCs/>
          <w:color w:val="0000FF"/>
        </w:rPr>
        <w:t xml:space="preserve">ped written </w:t>
      </w:r>
      <w:r>
        <w:rPr>
          <w:rFonts w:ascii="Arial" w:hAnsi="Arial" w:cs="Arial"/>
          <w:i/>
          <w:iCs/>
          <w:color w:val="0000FF"/>
        </w:rPr>
        <w:t xml:space="preserve">procedures that include the infection control measures outlined below, consider including the location of these procedures in this section. </w:t>
      </w:r>
    </w:p>
    <w:p w14:paraId="2249D3FA" w14:textId="77777777" w:rsidR="00893528" w:rsidRDefault="00893528" w:rsidP="00D85E7A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0555E561" w14:textId="77777777" w:rsidR="00617A59" w:rsidRPr="00250A7B" w:rsidRDefault="00617A59" w:rsidP="00D85E7A">
      <w:pPr>
        <w:pStyle w:val="Heading1"/>
        <w:spacing w:line="276" w:lineRule="auto"/>
        <w:contextualSpacing/>
      </w:pPr>
      <w:r>
        <w:t>Infection Control Measures</w:t>
      </w:r>
    </w:p>
    <w:p w14:paraId="4B4D7F9F" w14:textId="77777777" w:rsidR="00617A59" w:rsidRDefault="00617A59" w:rsidP="00D85E7A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7725D83E" w14:textId="77777777" w:rsidR="00B24ED5" w:rsidRPr="001E0AA9" w:rsidRDefault="00B24ED5" w:rsidP="00D85E7A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1E0AA9">
        <w:rPr>
          <w:rFonts w:ascii="Arial" w:hAnsi="Arial" w:cs="Arial"/>
          <w:b/>
          <w:bCs/>
        </w:rPr>
        <w:t>Administrative Controls</w:t>
      </w:r>
    </w:p>
    <w:p w14:paraId="01E5A86E" w14:textId="77777777" w:rsidR="00B24ED5" w:rsidRPr="00F93D07" w:rsidRDefault="00B24ED5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1E0AA9">
        <w:rPr>
          <w:rFonts w:ascii="Arial" w:eastAsia="Times New Roman" w:hAnsi="Arial" w:cs="Arial"/>
          <w:lang w:val="en"/>
        </w:rPr>
        <w:t xml:space="preserve">All sick employees </w:t>
      </w:r>
      <w:r w:rsidR="008B751E" w:rsidRPr="001E0AA9">
        <w:rPr>
          <w:rFonts w:ascii="Arial" w:eastAsia="Times New Roman" w:hAnsi="Arial" w:cs="Arial"/>
          <w:lang w:val="en"/>
        </w:rPr>
        <w:t xml:space="preserve">will be </w:t>
      </w:r>
      <w:r w:rsidRPr="001E0AA9">
        <w:rPr>
          <w:rFonts w:ascii="Arial" w:eastAsia="Times New Roman" w:hAnsi="Arial" w:cs="Arial"/>
          <w:lang w:val="en"/>
        </w:rPr>
        <w:t>a</w:t>
      </w:r>
      <w:r w:rsidRPr="00F93D07">
        <w:rPr>
          <w:rFonts w:ascii="Arial" w:eastAsia="Times New Roman" w:hAnsi="Arial" w:cs="Arial"/>
          <w:lang w:val="en"/>
        </w:rPr>
        <w:t>ctively encourage</w:t>
      </w:r>
      <w:r w:rsidRPr="001E0AA9">
        <w:rPr>
          <w:rFonts w:ascii="Arial" w:eastAsia="Times New Roman" w:hAnsi="Arial" w:cs="Arial"/>
          <w:lang w:val="en"/>
        </w:rPr>
        <w:t>d</w:t>
      </w:r>
      <w:r w:rsidRPr="00F93D07">
        <w:rPr>
          <w:rFonts w:ascii="Arial" w:eastAsia="Times New Roman" w:hAnsi="Arial" w:cs="Arial"/>
          <w:lang w:val="en"/>
        </w:rPr>
        <w:t xml:space="preserve"> </w:t>
      </w:r>
      <w:r w:rsidRPr="001E0AA9">
        <w:rPr>
          <w:rFonts w:ascii="Arial" w:eastAsia="Times New Roman" w:hAnsi="Arial" w:cs="Arial"/>
          <w:lang w:val="en"/>
        </w:rPr>
        <w:t>t</w:t>
      </w:r>
      <w:r w:rsidRPr="00F93D07">
        <w:rPr>
          <w:rFonts w:ascii="Arial" w:eastAsia="Times New Roman" w:hAnsi="Arial" w:cs="Arial"/>
          <w:lang w:val="en"/>
        </w:rPr>
        <w:t>o stay home.</w:t>
      </w:r>
    </w:p>
    <w:p w14:paraId="627B38A2" w14:textId="1371743A" w:rsidR="00B24ED5" w:rsidRPr="00F93D07" w:rsidRDefault="00AA7920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</w:t>
      </w:r>
      <w:r w:rsidRPr="00F93D07">
        <w:rPr>
          <w:rFonts w:ascii="Arial" w:eastAsia="Times New Roman" w:hAnsi="Arial" w:cs="Arial"/>
          <w:lang w:val="en"/>
        </w:rPr>
        <w:t>mployees</w:t>
      </w:r>
      <w:r w:rsidR="00B24ED5" w:rsidRPr="001E0AA9">
        <w:rPr>
          <w:rFonts w:ascii="Arial" w:eastAsia="Times New Roman" w:hAnsi="Arial" w:cs="Arial"/>
          <w:lang w:val="en"/>
        </w:rPr>
        <w:t xml:space="preserve"> will</w:t>
      </w:r>
      <w:r>
        <w:rPr>
          <w:rFonts w:ascii="Arial" w:eastAsia="Times New Roman" w:hAnsi="Arial" w:cs="Arial"/>
          <w:lang w:val="en"/>
        </w:rPr>
        <w:t xml:space="preserve"> be</w:t>
      </w:r>
      <w:r w:rsidR="00B24ED5" w:rsidRPr="001E0AA9">
        <w:rPr>
          <w:rFonts w:ascii="Arial" w:eastAsia="Times New Roman" w:hAnsi="Arial" w:cs="Arial"/>
          <w:lang w:val="en"/>
        </w:rPr>
        <w:t xml:space="preserve"> i</w:t>
      </w:r>
      <w:r w:rsidR="00B24ED5" w:rsidRPr="00F93D07">
        <w:rPr>
          <w:rFonts w:ascii="Arial" w:eastAsia="Times New Roman" w:hAnsi="Arial" w:cs="Arial"/>
          <w:lang w:val="en"/>
        </w:rPr>
        <w:t>mmediately sen</w:t>
      </w:r>
      <w:r>
        <w:rPr>
          <w:rFonts w:ascii="Arial" w:eastAsia="Times New Roman" w:hAnsi="Arial" w:cs="Arial"/>
          <w:lang w:val="en"/>
        </w:rPr>
        <w:t>t</w:t>
      </w:r>
      <w:r w:rsidR="00B24ED5" w:rsidRPr="00F93D07">
        <w:rPr>
          <w:rFonts w:ascii="Arial" w:eastAsia="Times New Roman" w:hAnsi="Arial" w:cs="Arial"/>
          <w:lang w:val="en"/>
        </w:rPr>
        <w:t xml:space="preserve"> home or to medical care, as needed, if they have a frequent cough, fever, difficulty breathing, chills, muscle pain, headache, sore throat, or recent loss</w:t>
      </w:r>
      <w:r w:rsidR="00B24ED5" w:rsidRPr="001E0AA9">
        <w:rPr>
          <w:rFonts w:ascii="Arial" w:eastAsia="Times New Roman" w:hAnsi="Arial" w:cs="Arial"/>
          <w:lang w:val="en"/>
        </w:rPr>
        <w:t xml:space="preserve"> </w:t>
      </w:r>
      <w:r w:rsidR="00B24ED5" w:rsidRPr="00F93D07">
        <w:rPr>
          <w:rFonts w:ascii="Arial" w:eastAsia="Times New Roman" w:hAnsi="Arial" w:cs="Arial"/>
          <w:lang w:val="en"/>
        </w:rPr>
        <w:t>of taste or smell.</w:t>
      </w:r>
    </w:p>
    <w:p w14:paraId="2C38934B" w14:textId="591104E3" w:rsidR="00B24ED5" w:rsidRPr="00F93D07" w:rsidRDefault="00AA7920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</w:t>
      </w:r>
      <w:r w:rsidR="00B24ED5" w:rsidRPr="00F93D07">
        <w:rPr>
          <w:rFonts w:ascii="Arial" w:eastAsia="Times New Roman" w:hAnsi="Arial" w:cs="Arial"/>
          <w:lang w:val="en"/>
        </w:rPr>
        <w:t xml:space="preserve">mployees who are out ill with fever or acute respiratory symptoms </w:t>
      </w:r>
      <w:r>
        <w:rPr>
          <w:rFonts w:ascii="Arial" w:eastAsia="Times New Roman" w:hAnsi="Arial" w:cs="Arial"/>
          <w:lang w:val="en"/>
        </w:rPr>
        <w:t xml:space="preserve">are </w:t>
      </w:r>
      <w:r w:rsidR="00B24ED5" w:rsidRPr="00F93D07">
        <w:rPr>
          <w:rFonts w:ascii="Arial" w:eastAsia="Times New Roman" w:hAnsi="Arial" w:cs="Arial"/>
          <w:lang w:val="en"/>
        </w:rPr>
        <w:t xml:space="preserve">not </w:t>
      </w:r>
      <w:r>
        <w:rPr>
          <w:rFonts w:ascii="Arial" w:eastAsia="Times New Roman" w:hAnsi="Arial" w:cs="Arial"/>
          <w:lang w:val="en"/>
        </w:rPr>
        <w:t xml:space="preserve">allowed to </w:t>
      </w:r>
      <w:r w:rsidR="00B24ED5" w:rsidRPr="00F93D07">
        <w:rPr>
          <w:rFonts w:ascii="Arial" w:eastAsia="Times New Roman" w:hAnsi="Arial" w:cs="Arial"/>
          <w:lang w:val="en"/>
        </w:rPr>
        <w:t xml:space="preserve">return to work until both of the following occur: </w:t>
      </w:r>
    </w:p>
    <w:p w14:paraId="11777911" w14:textId="77777777" w:rsidR="00B24ED5" w:rsidRPr="00F93D07" w:rsidRDefault="00B24ED5" w:rsidP="00EF4657">
      <w:pPr>
        <w:numPr>
          <w:ilvl w:val="1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At least three full days pass with no fever (without the use of fever-reducing medications) and no acute respiratory illness symptoms; and</w:t>
      </w:r>
    </w:p>
    <w:p w14:paraId="2F6C4C55" w14:textId="77777777" w:rsidR="00B24ED5" w:rsidRPr="00F93D07" w:rsidRDefault="00B24ED5" w:rsidP="00EF4657">
      <w:pPr>
        <w:numPr>
          <w:ilvl w:val="1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At least 10 days pass since the symptoms first appeared</w:t>
      </w:r>
      <w:r w:rsidR="00D85E7A">
        <w:rPr>
          <w:rFonts w:ascii="Arial" w:eastAsia="Times New Roman" w:hAnsi="Arial" w:cs="Arial"/>
          <w:lang w:val="en"/>
        </w:rPr>
        <w:t xml:space="preserve">. </w:t>
      </w:r>
    </w:p>
    <w:p w14:paraId="68B91378" w14:textId="47B353B2" w:rsidR="00B24ED5" w:rsidRPr="00F93D07" w:rsidRDefault="00AA7920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</w:t>
      </w:r>
      <w:r w:rsidR="00B24ED5" w:rsidRPr="00F93D07">
        <w:rPr>
          <w:rFonts w:ascii="Arial" w:eastAsia="Times New Roman" w:hAnsi="Arial" w:cs="Arial"/>
          <w:lang w:val="en"/>
        </w:rPr>
        <w:t>mployees</w:t>
      </w:r>
      <w:r w:rsidR="008B751E" w:rsidRPr="001E0AA9">
        <w:rPr>
          <w:rFonts w:ascii="Arial" w:eastAsia="Times New Roman" w:hAnsi="Arial" w:cs="Arial"/>
          <w:lang w:val="en"/>
        </w:rPr>
        <w:t xml:space="preserve"> who </w:t>
      </w:r>
      <w:r w:rsidR="00B24ED5" w:rsidRPr="00F93D07">
        <w:rPr>
          <w:rFonts w:ascii="Arial" w:eastAsia="Times New Roman" w:hAnsi="Arial" w:cs="Arial"/>
          <w:lang w:val="en"/>
        </w:rPr>
        <w:t>return to work following an illness</w:t>
      </w:r>
      <w:r w:rsidR="008B751E" w:rsidRPr="001E0AA9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>are required to</w:t>
      </w:r>
      <w:r w:rsidR="00B24ED5" w:rsidRPr="00F93D07">
        <w:rPr>
          <w:rFonts w:ascii="Arial" w:eastAsia="Times New Roman" w:hAnsi="Arial" w:cs="Arial"/>
          <w:lang w:val="en"/>
        </w:rPr>
        <w:t xml:space="preserve"> report any recurrence of symptoms.</w:t>
      </w:r>
    </w:p>
    <w:p w14:paraId="1F2CE472" w14:textId="74F14E55" w:rsidR="00B24ED5" w:rsidRDefault="00AA7920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</w:t>
      </w:r>
      <w:r w:rsidR="008B751E" w:rsidRPr="001E0AA9">
        <w:rPr>
          <w:rFonts w:ascii="Arial" w:eastAsia="Times New Roman" w:hAnsi="Arial" w:cs="Arial"/>
          <w:lang w:val="en"/>
        </w:rPr>
        <w:t xml:space="preserve">eleworking </w:t>
      </w:r>
      <w:r w:rsidR="002204C2">
        <w:rPr>
          <w:rFonts w:ascii="Arial" w:eastAsia="Times New Roman" w:hAnsi="Arial" w:cs="Arial"/>
          <w:lang w:val="en"/>
        </w:rPr>
        <w:t xml:space="preserve">options </w:t>
      </w:r>
      <w:r>
        <w:rPr>
          <w:rFonts w:ascii="Arial" w:eastAsia="Times New Roman" w:hAnsi="Arial" w:cs="Arial"/>
          <w:lang w:val="en"/>
        </w:rPr>
        <w:t xml:space="preserve">will be supported </w:t>
      </w:r>
      <w:r w:rsidR="008B751E" w:rsidRPr="001E0AA9">
        <w:rPr>
          <w:rFonts w:ascii="Arial" w:eastAsia="Times New Roman" w:hAnsi="Arial" w:cs="Arial"/>
          <w:lang w:val="en"/>
        </w:rPr>
        <w:t xml:space="preserve">where feasible. </w:t>
      </w:r>
      <w:r w:rsidR="002204C2">
        <w:rPr>
          <w:rFonts w:ascii="Arial" w:hAnsi="Arial" w:cs="Arial"/>
          <w:color w:val="0000FF"/>
        </w:rPr>
        <w:t>ADD TELEWORKING OPTIONS IF AVAILABLE.</w:t>
      </w:r>
    </w:p>
    <w:p w14:paraId="1844BAF0" w14:textId="6857079D" w:rsidR="002204C2" w:rsidRPr="00617A59" w:rsidRDefault="00AA7920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E</w:t>
      </w:r>
      <w:r w:rsidR="002204C2" w:rsidRPr="001C37D4">
        <w:rPr>
          <w:rFonts w:ascii="Arial" w:eastAsia="Times New Roman" w:hAnsi="Arial" w:cs="Arial"/>
          <w:lang w:val="en"/>
        </w:rPr>
        <w:t xml:space="preserve">mployees </w:t>
      </w:r>
      <w:r>
        <w:rPr>
          <w:rFonts w:ascii="Arial" w:eastAsia="Times New Roman" w:hAnsi="Arial" w:cs="Arial"/>
          <w:lang w:val="en"/>
        </w:rPr>
        <w:t xml:space="preserve">will be advised </w:t>
      </w:r>
      <w:r w:rsidR="002204C2" w:rsidRPr="001C37D4">
        <w:rPr>
          <w:rFonts w:ascii="Arial" w:eastAsia="Times New Roman" w:hAnsi="Arial" w:cs="Arial"/>
          <w:lang w:val="en"/>
        </w:rPr>
        <w:t xml:space="preserve">of any non-essential travel requirements. </w:t>
      </w:r>
      <w:r w:rsidR="002204C2" w:rsidRPr="00617A59">
        <w:rPr>
          <w:rFonts w:ascii="Arial" w:hAnsi="Arial" w:cs="Arial"/>
          <w:color w:val="0000FF"/>
        </w:rPr>
        <w:t>INCLUDE TRAVEL LIMITATIONS IF KNOWN.</w:t>
      </w:r>
    </w:p>
    <w:p w14:paraId="1FC454A5" w14:textId="77777777" w:rsidR="00D85E7A" w:rsidRDefault="00D85E7A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</w:p>
    <w:p w14:paraId="49EFEE0C" w14:textId="77777777" w:rsidR="001E0AA9" w:rsidRPr="00F93D07" w:rsidRDefault="001E0AA9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  <w:r w:rsidRPr="001E0AA9">
        <w:rPr>
          <w:rFonts w:ascii="Arial" w:eastAsia="Times New Roman" w:hAnsi="Arial" w:cs="Arial"/>
          <w:b/>
          <w:bCs/>
          <w:lang w:val="en"/>
        </w:rPr>
        <w:t>Physical Distancing</w:t>
      </w:r>
    </w:p>
    <w:p w14:paraId="148C0D5E" w14:textId="4DB5FE88" w:rsidR="001E0AA9" w:rsidRPr="001E0AA9" w:rsidRDefault="00AA7920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</w:t>
      </w:r>
      <w:r w:rsidR="00B24ED5" w:rsidRPr="00F93D07">
        <w:rPr>
          <w:rFonts w:ascii="Arial" w:eastAsia="Times New Roman" w:hAnsi="Arial" w:cs="Arial"/>
          <w:lang w:val="en"/>
        </w:rPr>
        <w:t xml:space="preserve">hysical distancing </w:t>
      </w:r>
      <w:r>
        <w:rPr>
          <w:rFonts w:ascii="Arial" w:eastAsia="Times New Roman" w:hAnsi="Arial" w:cs="Arial"/>
          <w:lang w:val="en"/>
        </w:rPr>
        <w:t xml:space="preserve">will be practiced </w:t>
      </w:r>
      <w:r w:rsidR="00B24ED5" w:rsidRPr="00F93D07">
        <w:rPr>
          <w:rFonts w:ascii="Arial" w:eastAsia="Times New Roman" w:hAnsi="Arial" w:cs="Arial"/>
          <w:lang w:val="en"/>
        </w:rPr>
        <w:t>by cancelling in-person meetings</w:t>
      </w:r>
      <w:r w:rsidR="00D85E7A">
        <w:rPr>
          <w:rFonts w:ascii="Arial" w:eastAsia="Times New Roman" w:hAnsi="Arial" w:cs="Arial"/>
          <w:lang w:val="en"/>
        </w:rPr>
        <w:t xml:space="preserve"> and </w:t>
      </w:r>
      <w:r w:rsidR="00B24ED5" w:rsidRPr="00F93D07">
        <w:rPr>
          <w:rFonts w:ascii="Arial" w:eastAsia="Times New Roman" w:hAnsi="Arial" w:cs="Arial"/>
          <w:lang w:val="en"/>
        </w:rPr>
        <w:t>us</w:t>
      </w:r>
      <w:r>
        <w:rPr>
          <w:rFonts w:ascii="Arial" w:eastAsia="Times New Roman" w:hAnsi="Arial" w:cs="Arial"/>
          <w:lang w:val="en"/>
        </w:rPr>
        <w:t>ing</w:t>
      </w:r>
      <w:r w:rsidR="00B24ED5" w:rsidRPr="00F93D07">
        <w:rPr>
          <w:rFonts w:ascii="Arial" w:eastAsia="Times New Roman" w:hAnsi="Arial" w:cs="Arial"/>
          <w:lang w:val="en"/>
        </w:rPr>
        <w:t xml:space="preserve"> video or telephonic meetings</w:t>
      </w:r>
      <w:r>
        <w:rPr>
          <w:rFonts w:ascii="Arial" w:eastAsia="Times New Roman" w:hAnsi="Arial" w:cs="Arial"/>
          <w:lang w:val="en"/>
        </w:rPr>
        <w:t xml:space="preserve"> when possible</w:t>
      </w:r>
      <w:r w:rsidR="001E0AA9" w:rsidRPr="001E0AA9">
        <w:rPr>
          <w:rFonts w:ascii="Arial" w:eastAsia="Times New Roman" w:hAnsi="Arial" w:cs="Arial"/>
          <w:lang w:val="en"/>
        </w:rPr>
        <w:t>.</w:t>
      </w:r>
    </w:p>
    <w:p w14:paraId="5BE97BCE" w14:textId="49BC4F59" w:rsidR="00B24ED5" w:rsidRPr="00F93D07" w:rsidRDefault="00AA7920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</w:t>
      </w:r>
      <w:r w:rsidR="00B24ED5" w:rsidRPr="00F93D07">
        <w:rPr>
          <w:rFonts w:ascii="Arial" w:eastAsia="Times New Roman" w:hAnsi="Arial" w:cs="Arial"/>
          <w:lang w:val="en"/>
        </w:rPr>
        <w:t xml:space="preserve"> distance of at least 6 feet between persons </w:t>
      </w:r>
      <w:r>
        <w:rPr>
          <w:rFonts w:ascii="Arial" w:eastAsia="Times New Roman" w:hAnsi="Arial" w:cs="Arial"/>
          <w:lang w:val="en"/>
        </w:rPr>
        <w:t xml:space="preserve">will be maintained </w:t>
      </w:r>
      <w:r w:rsidR="00B24ED5" w:rsidRPr="00F93D07">
        <w:rPr>
          <w:rFonts w:ascii="Arial" w:eastAsia="Times New Roman" w:hAnsi="Arial" w:cs="Arial"/>
          <w:lang w:val="en"/>
        </w:rPr>
        <w:t>at the workplace when possible.</w:t>
      </w:r>
    </w:p>
    <w:p w14:paraId="273F7191" w14:textId="7FB67522" w:rsidR="00B24ED5" w:rsidRPr="001E78B4" w:rsidRDefault="00AA7920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</w:t>
      </w:r>
      <w:r w:rsidR="00B24ED5" w:rsidRPr="001E78B4">
        <w:rPr>
          <w:rFonts w:ascii="Arial" w:eastAsia="Times New Roman" w:hAnsi="Arial" w:cs="Arial"/>
          <w:lang w:val="en"/>
        </w:rPr>
        <w:t xml:space="preserve">hared workspaces (desks, offices, and cubicles) and work items (phones, computers, other work tools and equipment) </w:t>
      </w:r>
      <w:r>
        <w:rPr>
          <w:rFonts w:ascii="Arial" w:eastAsia="Times New Roman" w:hAnsi="Arial" w:cs="Arial"/>
          <w:lang w:val="en"/>
        </w:rPr>
        <w:t xml:space="preserve">will be avoided </w:t>
      </w:r>
      <w:r w:rsidR="00B24ED5" w:rsidRPr="001E78B4">
        <w:rPr>
          <w:rFonts w:ascii="Arial" w:eastAsia="Times New Roman" w:hAnsi="Arial" w:cs="Arial"/>
          <w:lang w:val="en"/>
        </w:rPr>
        <w:t xml:space="preserve">when possible. If </w:t>
      </w:r>
      <w:r>
        <w:rPr>
          <w:rFonts w:ascii="Arial" w:eastAsia="Times New Roman" w:hAnsi="Arial" w:cs="Arial"/>
          <w:lang w:val="en"/>
        </w:rPr>
        <w:t>workspaces and work items</w:t>
      </w:r>
      <w:r w:rsidRPr="001E78B4">
        <w:rPr>
          <w:rFonts w:ascii="Arial" w:eastAsia="Times New Roman" w:hAnsi="Arial" w:cs="Arial"/>
          <w:lang w:val="en"/>
        </w:rPr>
        <w:t xml:space="preserve"> </w:t>
      </w:r>
      <w:r w:rsidR="00B24ED5" w:rsidRPr="001E78B4">
        <w:rPr>
          <w:rFonts w:ascii="Arial" w:eastAsia="Times New Roman" w:hAnsi="Arial" w:cs="Arial"/>
          <w:lang w:val="en"/>
        </w:rPr>
        <w:t xml:space="preserve">must be shared, </w:t>
      </w:r>
      <w:r w:rsidR="00BF71B5">
        <w:rPr>
          <w:rFonts w:ascii="Arial" w:eastAsia="Times New Roman" w:hAnsi="Arial" w:cs="Arial"/>
          <w:lang w:val="en"/>
        </w:rPr>
        <w:t>they</w:t>
      </w:r>
      <w:r w:rsidRPr="001E78B4">
        <w:rPr>
          <w:rFonts w:ascii="Arial" w:eastAsia="Times New Roman" w:hAnsi="Arial" w:cs="Arial"/>
          <w:lang w:val="en"/>
        </w:rPr>
        <w:t xml:space="preserve"> </w:t>
      </w:r>
      <w:r w:rsidR="001E0AA9" w:rsidRPr="001E78B4">
        <w:rPr>
          <w:rFonts w:ascii="Arial" w:eastAsia="Times New Roman" w:hAnsi="Arial" w:cs="Arial"/>
          <w:lang w:val="en"/>
        </w:rPr>
        <w:t xml:space="preserve">will </w:t>
      </w:r>
      <w:r w:rsidR="005676BF">
        <w:rPr>
          <w:rFonts w:ascii="Arial" w:eastAsia="Times New Roman" w:hAnsi="Arial" w:cs="Arial"/>
          <w:lang w:val="en"/>
        </w:rPr>
        <w:t xml:space="preserve">be </w:t>
      </w:r>
      <w:r w:rsidR="00B24ED5" w:rsidRPr="001E78B4">
        <w:rPr>
          <w:rFonts w:ascii="Arial" w:eastAsia="Times New Roman" w:hAnsi="Arial" w:cs="Arial"/>
          <w:lang w:val="en"/>
        </w:rPr>
        <w:t>clean</w:t>
      </w:r>
      <w:r>
        <w:rPr>
          <w:rFonts w:ascii="Arial" w:eastAsia="Times New Roman" w:hAnsi="Arial" w:cs="Arial"/>
          <w:lang w:val="en"/>
        </w:rPr>
        <w:t>ed</w:t>
      </w:r>
      <w:r w:rsidR="00B24ED5" w:rsidRPr="001E78B4">
        <w:rPr>
          <w:rFonts w:ascii="Arial" w:eastAsia="Times New Roman" w:hAnsi="Arial" w:cs="Arial"/>
          <w:lang w:val="en"/>
        </w:rPr>
        <w:t xml:space="preserve"> and disinfect</w:t>
      </w:r>
      <w:r>
        <w:rPr>
          <w:rFonts w:ascii="Arial" w:eastAsia="Times New Roman" w:hAnsi="Arial" w:cs="Arial"/>
          <w:lang w:val="en"/>
        </w:rPr>
        <w:t>ed</w:t>
      </w:r>
      <w:r w:rsidR="00B24ED5" w:rsidRPr="001E78B4">
        <w:rPr>
          <w:rFonts w:ascii="Arial" w:eastAsia="Times New Roman" w:hAnsi="Arial" w:cs="Arial"/>
          <w:lang w:val="en"/>
        </w:rPr>
        <w:t xml:space="preserve"> before and after use.</w:t>
      </w:r>
    </w:p>
    <w:p w14:paraId="47F49873" w14:textId="77777777" w:rsidR="001E78B4" w:rsidRDefault="001E78B4" w:rsidP="00D85E7A">
      <w:pPr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</w:p>
    <w:p w14:paraId="0D894647" w14:textId="77777777" w:rsidR="001E0AA9" w:rsidRPr="001E0AA9" w:rsidRDefault="001E0AA9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  <w:r w:rsidRPr="001E0AA9">
        <w:rPr>
          <w:rFonts w:ascii="Arial" w:eastAsia="Times New Roman" w:hAnsi="Arial" w:cs="Arial"/>
          <w:b/>
          <w:bCs/>
          <w:lang w:val="en"/>
        </w:rPr>
        <w:t xml:space="preserve">Face Covering </w:t>
      </w:r>
    </w:p>
    <w:p w14:paraId="6659C4BE" w14:textId="610D3A7E" w:rsidR="001E0AA9" w:rsidRPr="001E78B4" w:rsidRDefault="00BF71B5" w:rsidP="00957948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</w:t>
      </w:r>
      <w:r w:rsidR="001E0AA9" w:rsidRPr="001E78B4">
        <w:rPr>
          <w:rFonts w:ascii="Arial" w:eastAsia="Times New Roman" w:hAnsi="Arial" w:cs="Arial"/>
          <w:lang w:val="en"/>
        </w:rPr>
        <w:t xml:space="preserve">mployees </w:t>
      </w:r>
      <w:r>
        <w:rPr>
          <w:rFonts w:ascii="Arial" w:eastAsia="Times New Roman" w:hAnsi="Arial" w:cs="Arial"/>
          <w:lang w:val="en"/>
        </w:rPr>
        <w:t xml:space="preserve">will be provided </w:t>
      </w:r>
      <w:r w:rsidR="001E0AA9" w:rsidRPr="001E78B4">
        <w:rPr>
          <w:rFonts w:ascii="Arial" w:eastAsia="Times New Roman" w:hAnsi="Arial" w:cs="Arial"/>
          <w:lang w:val="en"/>
        </w:rPr>
        <w:t>with cloth face covers or encourage</w:t>
      </w:r>
      <w:r>
        <w:rPr>
          <w:rFonts w:ascii="Arial" w:eastAsia="Times New Roman" w:hAnsi="Arial" w:cs="Arial"/>
          <w:lang w:val="en"/>
        </w:rPr>
        <w:t>d</w:t>
      </w:r>
      <w:r w:rsidR="001E0AA9" w:rsidRPr="001E78B4">
        <w:rPr>
          <w:rFonts w:ascii="Arial" w:eastAsia="Times New Roman" w:hAnsi="Arial" w:cs="Arial"/>
          <w:lang w:val="en"/>
        </w:rPr>
        <w:t xml:space="preserve"> to use their own face covers whenever </w:t>
      </w:r>
      <w:r>
        <w:rPr>
          <w:rFonts w:ascii="Arial" w:eastAsia="Times New Roman" w:hAnsi="Arial" w:cs="Arial"/>
          <w:lang w:val="en"/>
        </w:rPr>
        <w:t>they</w:t>
      </w:r>
      <w:r w:rsidRPr="001E78B4">
        <w:rPr>
          <w:rFonts w:ascii="Arial" w:eastAsia="Times New Roman" w:hAnsi="Arial" w:cs="Arial"/>
          <w:lang w:val="en"/>
        </w:rPr>
        <w:t xml:space="preserve"> </w:t>
      </w:r>
      <w:r w:rsidR="001E0AA9" w:rsidRPr="001E78B4">
        <w:rPr>
          <w:rFonts w:ascii="Arial" w:eastAsia="Times New Roman" w:hAnsi="Arial" w:cs="Arial"/>
          <w:lang w:val="en"/>
        </w:rPr>
        <w:t>may be in workplaces with other persons. Cloth face coverings are not PPE</w:t>
      </w:r>
      <w:r>
        <w:rPr>
          <w:rFonts w:ascii="Arial" w:eastAsia="Times New Roman" w:hAnsi="Arial" w:cs="Arial"/>
          <w:lang w:val="en"/>
        </w:rPr>
        <w:t>,</w:t>
      </w:r>
      <w:r w:rsidR="001E0AA9" w:rsidRPr="001E78B4">
        <w:rPr>
          <w:rFonts w:ascii="Arial" w:eastAsia="Times New Roman" w:hAnsi="Arial" w:cs="Arial"/>
          <w:lang w:val="en"/>
        </w:rPr>
        <w:t xml:space="preserve"> but combined with physical distancing of at least six feet, they may help prevent infected persons without symptoms from unknowingly spreading COVID-19. </w:t>
      </w:r>
    </w:p>
    <w:p w14:paraId="1CDD9AA5" w14:textId="77777777" w:rsidR="00D85E7A" w:rsidRDefault="00D85E7A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</w:p>
    <w:p w14:paraId="7C827BD0" w14:textId="77777777" w:rsidR="001E0AA9" w:rsidRPr="001E0AA9" w:rsidRDefault="001E0AA9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  <w:r w:rsidRPr="001E0AA9">
        <w:rPr>
          <w:rFonts w:ascii="Arial" w:eastAsia="Times New Roman" w:hAnsi="Arial" w:cs="Arial"/>
          <w:b/>
          <w:bCs/>
          <w:lang w:val="en"/>
        </w:rPr>
        <w:t>Cleaning &amp; Disinfection</w:t>
      </w:r>
    </w:p>
    <w:p w14:paraId="34D4CC88" w14:textId="6B53B2AB" w:rsidR="00B24ED5" w:rsidRPr="00F93D07" w:rsidRDefault="00BF71B5" w:rsidP="00957948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</w:t>
      </w:r>
      <w:r w:rsidRPr="00F93D07">
        <w:rPr>
          <w:rFonts w:ascii="Arial" w:eastAsia="Times New Roman" w:hAnsi="Arial" w:cs="Arial"/>
          <w:lang w:val="en"/>
        </w:rPr>
        <w:t>rocedures</w:t>
      </w:r>
      <w:r>
        <w:rPr>
          <w:rFonts w:ascii="Arial" w:eastAsia="Times New Roman" w:hAnsi="Arial" w:cs="Arial"/>
          <w:lang w:val="en"/>
        </w:rPr>
        <w:t xml:space="preserve"> </w:t>
      </w:r>
      <w:r w:rsidR="001E0AA9">
        <w:rPr>
          <w:rFonts w:ascii="Arial" w:eastAsia="Times New Roman" w:hAnsi="Arial" w:cs="Arial"/>
          <w:lang w:val="en"/>
        </w:rPr>
        <w:t xml:space="preserve">have </w:t>
      </w:r>
      <w:r>
        <w:rPr>
          <w:rFonts w:ascii="Arial" w:eastAsia="Times New Roman" w:hAnsi="Arial" w:cs="Arial"/>
          <w:lang w:val="en"/>
        </w:rPr>
        <w:t xml:space="preserve">been </w:t>
      </w:r>
      <w:r w:rsidR="001E0AA9">
        <w:rPr>
          <w:rFonts w:ascii="Arial" w:eastAsia="Times New Roman" w:hAnsi="Arial" w:cs="Arial"/>
          <w:lang w:val="en"/>
        </w:rPr>
        <w:t xml:space="preserve">established </w:t>
      </w:r>
      <w:r w:rsidR="00B24ED5" w:rsidRPr="00F93D07">
        <w:rPr>
          <w:rFonts w:ascii="Arial" w:eastAsia="Times New Roman" w:hAnsi="Arial" w:cs="Arial"/>
          <w:lang w:val="en"/>
        </w:rPr>
        <w:t xml:space="preserve">to routinely clean and disinfect commonly touched objects and surfaces such as elevator buttons, handrails, copy machines, faucets, and doorknobs. Surfaces </w:t>
      </w:r>
      <w:r w:rsidR="001E0AA9">
        <w:rPr>
          <w:rFonts w:ascii="Arial" w:eastAsia="Times New Roman" w:hAnsi="Arial" w:cs="Arial"/>
          <w:lang w:val="en"/>
        </w:rPr>
        <w:t xml:space="preserve">are </w:t>
      </w:r>
      <w:r w:rsidR="00B24ED5" w:rsidRPr="00F93D07">
        <w:rPr>
          <w:rFonts w:ascii="Arial" w:eastAsia="Times New Roman" w:hAnsi="Arial" w:cs="Arial"/>
          <w:lang w:val="en"/>
        </w:rPr>
        <w:t xml:space="preserve">cleaned with soap and water prior to disinfection. These procedures should include: </w:t>
      </w:r>
    </w:p>
    <w:p w14:paraId="62B73B85" w14:textId="77777777" w:rsidR="00B24ED5" w:rsidRPr="00F93D07" w:rsidRDefault="00B24ED5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Using disinfectants that are </w:t>
      </w:r>
      <w:hyperlink r:id="rId14" w:history="1">
        <w:r w:rsidRPr="00606BF8">
          <w:rPr>
            <w:rStyle w:val="Hyperlink"/>
            <w:rFonts w:ascii="Arial" w:eastAsia="Times New Roman" w:hAnsi="Arial" w:cs="Arial"/>
            <w:lang w:val="en"/>
          </w:rPr>
          <w:t>EPA-</w:t>
        </w:r>
        <w:r w:rsidR="005B0F87">
          <w:rPr>
            <w:rStyle w:val="Hyperlink"/>
            <w:rFonts w:ascii="Arial" w:eastAsia="Times New Roman" w:hAnsi="Arial" w:cs="Arial"/>
            <w:lang w:val="en"/>
          </w:rPr>
          <w:t>A</w:t>
        </w:r>
        <w:r w:rsidRPr="00606BF8">
          <w:rPr>
            <w:rStyle w:val="Hyperlink"/>
            <w:rFonts w:ascii="Arial" w:eastAsia="Times New Roman" w:hAnsi="Arial" w:cs="Arial"/>
            <w:lang w:val="en"/>
          </w:rPr>
          <w:t>pproved</w:t>
        </w:r>
      </w:hyperlink>
      <w:r w:rsidRPr="00606BF8">
        <w:rPr>
          <w:rFonts w:ascii="Arial" w:eastAsia="Times New Roman" w:hAnsi="Arial" w:cs="Arial"/>
          <w:lang w:val="en"/>
        </w:rPr>
        <w:t xml:space="preserve"> </w:t>
      </w:r>
      <w:r w:rsidRPr="00F93D07">
        <w:rPr>
          <w:rFonts w:ascii="Arial" w:eastAsia="Times New Roman" w:hAnsi="Arial" w:cs="Arial"/>
          <w:lang w:val="en"/>
        </w:rPr>
        <w:t>for use against the virus that causes COVID-19.</w:t>
      </w:r>
    </w:p>
    <w:p w14:paraId="2A734D69" w14:textId="77777777" w:rsidR="00B24ED5" w:rsidRPr="00F93D07" w:rsidRDefault="00B24ED5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Providing EPA-registered disposable wipes for employees to wipe down commonly used surfaces before use.</w:t>
      </w:r>
    </w:p>
    <w:p w14:paraId="246D84CC" w14:textId="77777777" w:rsidR="00B24ED5" w:rsidRPr="00F93D07" w:rsidRDefault="00B24ED5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Following the manufacturer’s instructions for all cleaning and disinfection products (e.g., safety requirements, PPE, concentration, contact time).</w:t>
      </w:r>
    </w:p>
    <w:p w14:paraId="188C3CCF" w14:textId="77777777" w:rsidR="001E0AA9" w:rsidRDefault="00B24ED5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Ensuring there are adequate supplies to support cleaning and disinfection practices. </w:t>
      </w:r>
    </w:p>
    <w:p w14:paraId="57059B9A" w14:textId="77777777" w:rsidR="00D85E7A" w:rsidRDefault="00D85E7A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</w:p>
    <w:p w14:paraId="0D2F4AF3" w14:textId="77777777" w:rsidR="001E0AA9" w:rsidRPr="001E0AA9" w:rsidRDefault="00617A59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Confirmed </w:t>
      </w:r>
      <w:r w:rsidR="00606BF8">
        <w:rPr>
          <w:rFonts w:ascii="Arial" w:eastAsia="Times New Roman" w:hAnsi="Arial" w:cs="Arial"/>
          <w:b/>
          <w:bCs/>
          <w:lang w:val="en"/>
        </w:rPr>
        <w:t xml:space="preserve">Cases of Employee </w:t>
      </w:r>
      <w:r w:rsidR="001E0AA9" w:rsidRPr="001E0AA9">
        <w:rPr>
          <w:rFonts w:ascii="Arial" w:eastAsia="Times New Roman" w:hAnsi="Arial" w:cs="Arial"/>
          <w:b/>
          <w:bCs/>
          <w:lang w:val="en"/>
        </w:rPr>
        <w:t>Exposure to COVID-19</w:t>
      </w:r>
    </w:p>
    <w:p w14:paraId="6A5B043F" w14:textId="04FA2BE8" w:rsidR="00B24ED5" w:rsidRPr="00F93D07" w:rsidRDefault="00B24ED5" w:rsidP="00957948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If an employee is confirmed to have COVID-19 infection</w:t>
      </w:r>
      <w:r w:rsidR="001E0AA9">
        <w:rPr>
          <w:rFonts w:ascii="Arial" w:eastAsia="Times New Roman" w:hAnsi="Arial" w:cs="Arial"/>
          <w:lang w:val="en"/>
        </w:rPr>
        <w:t xml:space="preserve">, </w:t>
      </w:r>
      <w:r w:rsidR="00BF71B5">
        <w:rPr>
          <w:rFonts w:ascii="Arial" w:eastAsia="Times New Roman" w:hAnsi="Arial" w:cs="Arial"/>
          <w:lang w:val="en"/>
        </w:rPr>
        <w:t xml:space="preserve">the following </w:t>
      </w:r>
      <w:r w:rsidR="00744095">
        <w:rPr>
          <w:rFonts w:ascii="Arial" w:eastAsia="Times New Roman" w:hAnsi="Arial" w:cs="Arial"/>
          <w:lang w:val="en"/>
        </w:rPr>
        <w:t xml:space="preserve">measures </w:t>
      </w:r>
      <w:r w:rsidR="001E0AA9">
        <w:rPr>
          <w:rFonts w:ascii="Arial" w:eastAsia="Times New Roman" w:hAnsi="Arial" w:cs="Arial"/>
          <w:lang w:val="en"/>
        </w:rPr>
        <w:t>will</w:t>
      </w:r>
      <w:r w:rsidR="00BF71B5">
        <w:rPr>
          <w:rFonts w:ascii="Arial" w:eastAsia="Times New Roman" w:hAnsi="Arial" w:cs="Arial"/>
          <w:lang w:val="en"/>
        </w:rPr>
        <w:t xml:space="preserve"> take place</w:t>
      </w:r>
      <w:r w:rsidRPr="00F93D07">
        <w:rPr>
          <w:rFonts w:ascii="Arial" w:eastAsia="Times New Roman" w:hAnsi="Arial" w:cs="Arial"/>
          <w:lang w:val="en"/>
        </w:rPr>
        <w:t xml:space="preserve">: </w:t>
      </w:r>
    </w:p>
    <w:p w14:paraId="40BED907" w14:textId="77777777" w:rsidR="00B24ED5" w:rsidRPr="00F93D07" w:rsidRDefault="00B24ED5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Inform employees of their possible exposure to COVID-19 in the </w:t>
      </w:r>
      <w:proofErr w:type="gramStart"/>
      <w:r w:rsidRPr="00F93D07">
        <w:rPr>
          <w:rFonts w:ascii="Arial" w:eastAsia="Times New Roman" w:hAnsi="Arial" w:cs="Arial"/>
          <w:lang w:val="en"/>
        </w:rPr>
        <w:t>workplace</w:t>
      </w:r>
      <w:r w:rsidR="00744095">
        <w:rPr>
          <w:rFonts w:ascii="Arial" w:eastAsia="Times New Roman" w:hAnsi="Arial" w:cs="Arial"/>
          <w:lang w:val="en"/>
        </w:rPr>
        <w:t>,</w:t>
      </w:r>
      <w:r w:rsidRPr="00F93D07">
        <w:rPr>
          <w:rFonts w:ascii="Arial" w:eastAsia="Times New Roman" w:hAnsi="Arial" w:cs="Arial"/>
          <w:lang w:val="en"/>
        </w:rPr>
        <w:t xml:space="preserve"> but</w:t>
      </w:r>
      <w:proofErr w:type="gramEnd"/>
      <w:r w:rsidRPr="00F93D07">
        <w:rPr>
          <w:rFonts w:ascii="Arial" w:eastAsia="Times New Roman" w:hAnsi="Arial" w:cs="Arial"/>
          <w:lang w:val="en"/>
        </w:rPr>
        <w:t xml:space="preserve"> maintain confidentiality as required by the Americans with Disabilities Act (ADA)</w:t>
      </w:r>
      <w:r w:rsidR="002204C2">
        <w:rPr>
          <w:rFonts w:ascii="Arial" w:eastAsia="Times New Roman" w:hAnsi="Arial" w:cs="Arial"/>
          <w:lang w:val="en"/>
        </w:rPr>
        <w:t xml:space="preserve"> and the </w:t>
      </w:r>
      <w:r w:rsidRPr="00F93D07">
        <w:rPr>
          <w:rFonts w:ascii="Arial" w:eastAsia="Times New Roman" w:hAnsi="Arial" w:cs="Arial"/>
          <w:lang w:val="en"/>
        </w:rPr>
        <w:t xml:space="preserve">California Department of Fair Employment and Housing. </w:t>
      </w:r>
    </w:p>
    <w:p w14:paraId="7498A9D9" w14:textId="77777777" w:rsidR="00F3441C" w:rsidRDefault="00B24ED5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Temporarily close the general area where the infected employee worked until cleaning is completed. </w:t>
      </w:r>
    </w:p>
    <w:p w14:paraId="1FB8CE8A" w14:textId="367C1F4E" w:rsidR="00B24ED5" w:rsidRPr="00F93D07" w:rsidRDefault="00B24ED5" w:rsidP="00EF4657">
      <w:pPr>
        <w:numPr>
          <w:ilvl w:val="0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Conduct deep cleaning of the entire general area where the infected employee worked and may have been, including breakrooms, restrooms and travel areas, with a cleaning agent approved for use by the EPA against coronavirus. </w:t>
      </w:r>
      <w:r w:rsidR="00BF71B5">
        <w:rPr>
          <w:rFonts w:ascii="Arial" w:eastAsia="Times New Roman" w:hAnsi="Arial" w:cs="Arial"/>
          <w:lang w:val="en"/>
        </w:rPr>
        <w:t>I</w:t>
      </w:r>
      <w:r w:rsidR="00BF71B5" w:rsidRPr="00F93D07">
        <w:rPr>
          <w:rFonts w:ascii="Arial" w:eastAsia="Times New Roman" w:hAnsi="Arial" w:cs="Arial"/>
          <w:lang w:val="en"/>
        </w:rPr>
        <w:t>deally</w:t>
      </w:r>
      <w:r w:rsidR="00BF71B5">
        <w:rPr>
          <w:rFonts w:ascii="Arial" w:eastAsia="Times New Roman" w:hAnsi="Arial" w:cs="Arial"/>
          <w:lang w:val="en"/>
        </w:rPr>
        <w:t>,</w:t>
      </w:r>
      <w:r w:rsidR="00BF71B5" w:rsidRPr="00F93D07">
        <w:rPr>
          <w:rFonts w:ascii="Arial" w:eastAsia="Times New Roman" w:hAnsi="Arial" w:cs="Arial"/>
          <w:lang w:val="en"/>
        </w:rPr>
        <w:t xml:space="preserve"> </w:t>
      </w:r>
      <w:r w:rsidR="00BF71B5">
        <w:rPr>
          <w:rFonts w:ascii="Arial" w:eastAsia="Times New Roman" w:hAnsi="Arial" w:cs="Arial"/>
          <w:lang w:val="en"/>
        </w:rPr>
        <w:t>the deep cleaning</w:t>
      </w:r>
      <w:r w:rsidR="00BF71B5" w:rsidRPr="00F93D07">
        <w:rPr>
          <w:rFonts w:ascii="Arial" w:eastAsia="Times New Roman" w:hAnsi="Arial" w:cs="Arial"/>
          <w:lang w:val="en"/>
        </w:rPr>
        <w:t xml:space="preserve"> </w:t>
      </w:r>
      <w:r w:rsidRPr="00F93D07">
        <w:rPr>
          <w:rFonts w:ascii="Arial" w:eastAsia="Times New Roman" w:hAnsi="Arial" w:cs="Arial"/>
          <w:lang w:val="en"/>
        </w:rPr>
        <w:t xml:space="preserve">should be performed by a professional cleaning service. </w:t>
      </w:r>
    </w:p>
    <w:p w14:paraId="0FD83C68" w14:textId="77777777" w:rsidR="00B24ED5" w:rsidRDefault="00B24ED5" w:rsidP="00EF4657">
      <w:pPr>
        <w:numPr>
          <w:ilvl w:val="1"/>
          <w:numId w:val="6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Any person cleaning the area </w:t>
      </w:r>
      <w:r w:rsidR="002204C2">
        <w:rPr>
          <w:rFonts w:ascii="Arial" w:eastAsia="Times New Roman" w:hAnsi="Arial" w:cs="Arial"/>
          <w:lang w:val="en"/>
        </w:rPr>
        <w:t xml:space="preserve">will be </w:t>
      </w:r>
      <w:r w:rsidRPr="00F93D07">
        <w:rPr>
          <w:rFonts w:ascii="Arial" w:eastAsia="Times New Roman" w:hAnsi="Arial" w:cs="Arial"/>
          <w:lang w:val="en"/>
        </w:rPr>
        <w:t>equipped with the proper PPE for COVID-19 disinfection (disposable gown, gloves, eye protection, mask, or respirator if required) in addition to PPE required for cleaning products.</w:t>
      </w:r>
    </w:p>
    <w:p w14:paraId="02A4DB5D" w14:textId="0E7D11B1" w:rsidR="00AC514F" w:rsidRDefault="00AC514F">
      <w:pPr>
        <w:rPr>
          <w:rFonts w:ascii="Arial" w:eastAsia="Times New Roman" w:hAnsi="Arial" w:cs="Arial"/>
          <w:b/>
          <w:bCs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br w:type="page"/>
      </w:r>
    </w:p>
    <w:p w14:paraId="6F1C5C49" w14:textId="77777777" w:rsidR="00BF71B5" w:rsidRDefault="00BF71B5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</w:p>
    <w:p w14:paraId="09803EB4" w14:textId="77777777" w:rsidR="002204C2" w:rsidRPr="00617A59" w:rsidRDefault="00617A59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lang w:val="en"/>
        </w:rPr>
      </w:pPr>
      <w:r w:rsidRPr="00617A59">
        <w:rPr>
          <w:rFonts w:ascii="Arial" w:eastAsia="Times New Roman" w:hAnsi="Arial" w:cs="Arial"/>
          <w:b/>
          <w:bCs/>
          <w:lang w:val="en"/>
        </w:rPr>
        <w:t>Engineering Controls</w:t>
      </w:r>
      <w:r w:rsidR="00606BF8">
        <w:rPr>
          <w:rFonts w:ascii="Arial" w:eastAsia="Times New Roman" w:hAnsi="Arial" w:cs="Arial"/>
          <w:b/>
          <w:bCs/>
          <w:lang w:val="en"/>
        </w:rPr>
        <w:t xml:space="preserve"> </w:t>
      </w:r>
      <w:r w:rsidR="00F3441C">
        <w:rPr>
          <w:rFonts w:ascii="Arial" w:eastAsia="Times New Roman" w:hAnsi="Arial" w:cs="Arial"/>
          <w:b/>
          <w:bCs/>
          <w:lang w:val="en"/>
        </w:rPr>
        <w:t xml:space="preserve">for </w:t>
      </w:r>
      <w:r w:rsidR="005B0F87">
        <w:rPr>
          <w:rFonts w:ascii="Arial" w:eastAsia="Times New Roman" w:hAnsi="Arial" w:cs="Arial"/>
          <w:b/>
          <w:bCs/>
          <w:lang w:val="en"/>
        </w:rPr>
        <w:t>Customer Service Areas</w:t>
      </w:r>
    </w:p>
    <w:p w14:paraId="17F2308C" w14:textId="52C9BECA" w:rsidR="00B24ED5" w:rsidRPr="00F93D07" w:rsidRDefault="00B24ED5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For employe</w:t>
      </w:r>
      <w:r w:rsidR="00617A59">
        <w:rPr>
          <w:rFonts w:ascii="Arial" w:eastAsia="Times New Roman" w:hAnsi="Arial" w:cs="Arial"/>
          <w:lang w:val="en"/>
        </w:rPr>
        <w:t>e</w:t>
      </w:r>
      <w:r w:rsidRPr="00F93D07">
        <w:rPr>
          <w:rFonts w:ascii="Arial" w:eastAsia="Times New Roman" w:hAnsi="Arial" w:cs="Arial"/>
          <w:lang w:val="en"/>
        </w:rPr>
        <w:t xml:space="preserve">s </w:t>
      </w:r>
      <w:r w:rsidR="002204C2">
        <w:rPr>
          <w:rFonts w:ascii="Arial" w:eastAsia="Times New Roman" w:hAnsi="Arial" w:cs="Arial"/>
          <w:lang w:val="en"/>
        </w:rPr>
        <w:t xml:space="preserve">who have frequent </w:t>
      </w:r>
      <w:r w:rsidRPr="00F93D07">
        <w:rPr>
          <w:rFonts w:ascii="Arial" w:eastAsia="Times New Roman" w:hAnsi="Arial" w:cs="Arial"/>
          <w:lang w:val="en"/>
        </w:rPr>
        <w:t>contact with the public</w:t>
      </w:r>
      <w:r w:rsidR="00957948">
        <w:rPr>
          <w:rFonts w:ascii="Arial" w:eastAsia="Times New Roman" w:hAnsi="Arial" w:cs="Arial"/>
          <w:lang w:val="en"/>
        </w:rPr>
        <w:t>,</w:t>
      </w:r>
      <w:r w:rsidR="002204C2">
        <w:rPr>
          <w:rFonts w:ascii="Arial" w:eastAsia="Times New Roman" w:hAnsi="Arial" w:cs="Arial"/>
          <w:lang w:val="en"/>
        </w:rPr>
        <w:t xml:space="preserve"> the following measures</w:t>
      </w:r>
      <w:r w:rsidR="00BF71B5">
        <w:rPr>
          <w:rFonts w:ascii="Arial" w:eastAsia="Times New Roman" w:hAnsi="Arial" w:cs="Arial"/>
          <w:lang w:val="en"/>
        </w:rPr>
        <w:t xml:space="preserve"> will be implemented</w:t>
      </w:r>
      <w:r w:rsidR="002204C2">
        <w:rPr>
          <w:rFonts w:ascii="Arial" w:eastAsia="Times New Roman" w:hAnsi="Arial" w:cs="Arial"/>
          <w:lang w:val="en"/>
        </w:rPr>
        <w:t xml:space="preserve"> that </w:t>
      </w:r>
      <w:proofErr w:type="gramStart"/>
      <w:r w:rsidR="002204C2">
        <w:rPr>
          <w:rFonts w:ascii="Arial" w:eastAsia="Times New Roman" w:hAnsi="Arial" w:cs="Arial"/>
          <w:lang w:val="en"/>
        </w:rPr>
        <w:t>take into account</w:t>
      </w:r>
      <w:proofErr w:type="gramEnd"/>
      <w:r w:rsidR="002204C2">
        <w:rPr>
          <w:rFonts w:ascii="Arial" w:eastAsia="Times New Roman" w:hAnsi="Arial" w:cs="Arial"/>
          <w:lang w:val="en"/>
        </w:rPr>
        <w:t xml:space="preserve"> the </w:t>
      </w:r>
      <w:r w:rsidRPr="00F93D07">
        <w:rPr>
          <w:rFonts w:ascii="Arial" w:eastAsia="Times New Roman" w:hAnsi="Arial" w:cs="Arial"/>
          <w:lang w:val="en"/>
        </w:rPr>
        <w:t>possibility that the public is a possible contamination source, including:</w:t>
      </w:r>
    </w:p>
    <w:p w14:paraId="413D3B53" w14:textId="5B443E8C" w:rsidR="00B24ED5" w:rsidRPr="00F93D07" w:rsidRDefault="00BF71B5" w:rsidP="00EF4657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</w:t>
      </w:r>
      <w:r w:rsidR="00B24ED5" w:rsidRPr="00F93D07">
        <w:rPr>
          <w:rFonts w:ascii="Arial" w:eastAsia="Times New Roman" w:hAnsi="Arial" w:cs="Arial"/>
          <w:lang w:val="en"/>
        </w:rPr>
        <w:t>onduct</w:t>
      </w:r>
      <w:r>
        <w:rPr>
          <w:rFonts w:ascii="Arial" w:eastAsia="Times New Roman" w:hAnsi="Arial" w:cs="Arial"/>
          <w:lang w:val="en"/>
        </w:rPr>
        <w:t>ing</w:t>
      </w:r>
      <w:r w:rsidR="00B24ED5" w:rsidRPr="00F93D07">
        <w:rPr>
          <w:rFonts w:ascii="Arial" w:eastAsia="Times New Roman" w:hAnsi="Arial" w:cs="Arial"/>
          <w:lang w:val="en"/>
        </w:rPr>
        <w:t xml:space="preserve"> even more frequent cleaning and disinfection of surfaces touched by the public such as credit card machines, touch screens, door</w:t>
      </w:r>
      <w:r w:rsidR="00744095">
        <w:rPr>
          <w:rFonts w:ascii="Arial" w:eastAsia="Times New Roman" w:hAnsi="Arial" w:cs="Arial"/>
          <w:lang w:val="en"/>
        </w:rPr>
        <w:t>knobs</w:t>
      </w:r>
      <w:r w:rsidR="00617A59">
        <w:rPr>
          <w:rFonts w:ascii="Arial" w:eastAsia="Times New Roman" w:hAnsi="Arial" w:cs="Arial"/>
          <w:lang w:val="en"/>
        </w:rPr>
        <w:t>, etc</w:t>
      </w:r>
      <w:r w:rsidR="00B24ED5" w:rsidRPr="00F93D07">
        <w:rPr>
          <w:rFonts w:ascii="Arial" w:eastAsia="Times New Roman" w:hAnsi="Arial" w:cs="Arial"/>
          <w:lang w:val="en"/>
        </w:rPr>
        <w:t>.</w:t>
      </w:r>
    </w:p>
    <w:p w14:paraId="6519ACE3" w14:textId="6A8D33DC" w:rsidR="00B24ED5" w:rsidRPr="00F93D07" w:rsidRDefault="00617A59" w:rsidP="00EF4657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 feasible</w:t>
      </w:r>
      <w:r w:rsidR="00BF71B5">
        <w:rPr>
          <w:rFonts w:ascii="Arial" w:eastAsia="Times New Roman" w:hAnsi="Arial" w:cs="Arial"/>
          <w:lang w:val="en"/>
        </w:rPr>
        <w:t xml:space="preserve">, </w:t>
      </w:r>
      <w:r>
        <w:rPr>
          <w:rFonts w:ascii="Arial" w:eastAsia="Times New Roman" w:hAnsi="Arial" w:cs="Arial"/>
          <w:lang w:val="en"/>
        </w:rPr>
        <w:t>employees who have fr</w:t>
      </w:r>
      <w:r w:rsidR="00B24ED5" w:rsidRPr="00F93D07">
        <w:rPr>
          <w:rFonts w:ascii="Arial" w:eastAsia="Times New Roman" w:hAnsi="Arial" w:cs="Arial"/>
          <w:lang w:val="en"/>
        </w:rPr>
        <w:t xml:space="preserve">equent interaction with the public </w:t>
      </w:r>
      <w:r w:rsidR="00744095">
        <w:rPr>
          <w:rFonts w:ascii="Arial" w:eastAsia="Times New Roman" w:hAnsi="Arial" w:cs="Arial"/>
          <w:lang w:val="en"/>
        </w:rPr>
        <w:t xml:space="preserve">will be protected </w:t>
      </w:r>
      <w:r w:rsidR="00B24ED5" w:rsidRPr="00F93D07">
        <w:rPr>
          <w:rFonts w:ascii="Arial" w:eastAsia="Times New Roman" w:hAnsi="Arial" w:cs="Arial"/>
          <w:lang w:val="en"/>
        </w:rPr>
        <w:t>with engineering controls such as Plexiglas screens</w:t>
      </w:r>
      <w:r w:rsidR="00BF71B5">
        <w:rPr>
          <w:rFonts w:ascii="Arial" w:eastAsia="Times New Roman" w:hAnsi="Arial" w:cs="Arial"/>
          <w:lang w:val="en"/>
        </w:rPr>
        <w:t>, tables</w:t>
      </w:r>
      <w:r w:rsidR="00B24ED5" w:rsidRPr="00F93D07">
        <w:rPr>
          <w:rFonts w:ascii="Arial" w:eastAsia="Times New Roman" w:hAnsi="Arial" w:cs="Arial"/>
          <w:lang w:val="en"/>
        </w:rPr>
        <w:t xml:space="preserve"> or other physical barriers, or spatial barriers of at least six feet</w:t>
      </w:r>
      <w:r>
        <w:rPr>
          <w:rFonts w:ascii="Arial" w:eastAsia="Times New Roman" w:hAnsi="Arial" w:cs="Arial"/>
          <w:lang w:val="en"/>
        </w:rPr>
        <w:t>.</w:t>
      </w:r>
    </w:p>
    <w:p w14:paraId="250A7ECC" w14:textId="3F4FE05F" w:rsidR="00B24ED5" w:rsidRPr="00F93D07" w:rsidRDefault="00B24ED5" w:rsidP="00EF4657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If exposures to the general public cannot be eliminated with engineering controls, </w:t>
      </w:r>
      <w:r w:rsidR="00BF71B5" w:rsidRPr="00F93D07">
        <w:rPr>
          <w:rFonts w:ascii="Arial" w:eastAsia="Times New Roman" w:hAnsi="Arial" w:cs="Arial"/>
          <w:lang w:val="en"/>
        </w:rPr>
        <w:t>customers</w:t>
      </w:r>
      <w:r w:rsidR="00BF71B5">
        <w:rPr>
          <w:rFonts w:ascii="Arial" w:eastAsia="Times New Roman" w:hAnsi="Arial" w:cs="Arial"/>
          <w:lang w:val="en"/>
        </w:rPr>
        <w:t xml:space="preserve"> </w:t>
      </w:r>
      <w:r w:rsidR="00617A59">
        <w:rPr>
          <w:rFonts w:ascii="Arial" w:eastAsia="Times New Roman" w:hAnsi="Arial" w:cs="Arial"/>
          <w:lang w:val="en"/>
        </w:rPr>
        <w:t>will</w:t>
      </w:r>
      <w:r w:rsidR="00BF71B5">
        <w:rPr>
          <w:rFonts w:ascii="Arial" w:eastAsia="Times New Roman" w:hAnsi="Arial" w:cs="Arial"/>
          <w:lang w:val="en"/>
        </w:rPr>
        <w:t xml:space="preserve"> be</w:t>
      </w:r>
      <w:r w:rsidR="00617A59">
        <w:rPr>
          <w:rFonts w:ascii="Arial" w:eastAsia="Times New Roman" w:hAnsi="Arial" w:cs="Arial"/>
          <w:lang w:val="en"/>
        </w:rPr>
        <w:t xml:space="preserve"> </w:t>
      </w:r>
      <w:r w:rsidRPr="00F93D07">
        <w:rPr>
          <w:rFonts w:ascii="Arial" w:eastAsia="Times New Roman" w:hAnsi="Arial" w:cs="Arial"/>
          <w:lang w:val="en"/>
        </w:rPr>
        <w:t>require</w:t>
      </w:r>
      <w:r w:rsidR="00BF71B5">
        <w:rPr>
          <w:rFonts w:ascii="Arial" w:eastAsia="Times New Roman" w:hAnsi="Arial" w:cs="Arial"/>
          <w:lang w:val="en"/>
        </w:rPr>
        <w:t>d</w:t>
      </w:r>
      <w:r w:rsidRPr="00F93D07">
        <w:rPr>
          <w:rFonts w:ascii="Arial" w:eastAsia="Times New Roman" w:hAnsi="Arial" w:cs="Arial"/>
          <w:lang w:val="en"/>
        </w:rPr>
        <w:t xml:space="preserve"> or encourage</w:t>
      </w:r>
      <w:r w:rsidR="00BF71B5">
        <w:rPr>
          <w:rFonts w:ascii="Arial" w:eastAsia="Times New Roman" w:hAnsi="Arial" w:cs="Arial"/>
          <w:lang w:val="en"/>
        </w:rPr>
        <w:t>d</w:t>
      </w:r>
      <w:r w:rsidRPr="00F93D07">
        <w:rPr>
          <w:rFonts w:ascii="Arial" w:eastAsia="Times New Roman" w:hAnsi="Arial" w:cs="Arial"/>
          <w:lang w:val="en"/>
        </w:rPr>
        <w:t xml:space="preserve"> to wear face coverings</w:t>
      </w:r>
      <w:r w:rsidR="00744095">
        <w:rPr>
          <w:rFonts w:ascii="Arial" w:eastAsia="Times New Roman" w:hAnsi="Arial" w:cs="Arial"/>
          <w:lang w:val="en"/>
        </w:rPr>
        <w:t xml:space="preserve"> and physical distancing</w:t>
      </w:r>
      <w:r w:rsidR="00617A59">
        <w:rPr>
          <w:rFonts w:ascii="Arial" w:eastAsia="Times New Roman" w:hAnsi="Arial" w:cs="Arial"/>
          <w:lang w:val="en"/>
        </w:rPr>
        <w:t>.</w:t>
      </w:r>
    </w:p>
    <w:p w14:paraId="1EAF1507" w14:textId="008E1C13" w:rsidR="00B24ED5" w:rsidRPr="00F93D07" w:rsidRDefault="00BF71B5" w:rsidP="00EF4657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Hand sanitizer stations </w:t>
      </w:r>
      <w:r w:rsidR="00617A59">
        <w:rPr>
          <w:rFonts w:ascii="Arial" w:eastAsia="Times New Roman" w:hAnsi="Arial" w:cs="Arial"/>
          <w:lang w:val="en"/>
        </w:rPr>
        <w:t xml:space="preserve">will </w:t>
      </w:r>
      <w:r>
        <w:rPr>
          <w:rFonts w:ascii="Arial" w:eastAsia="Times New Roman" w:hAnsi="Arial" w:cs="Arial"/>
          <w:lang w:val="en"/>
        </w:rPr>
        <w:t xml:space="preserve">be </w:t>
      </w:r>
      <w:r w:rsidR="00EF4657">
        <w:rPr>
          <w:rFonts w:ascii="Arial" w:eastAsia="Times New Roman" w:hAnsi="Arial" w:cs="Arial"/>
          <w:lang w:val="en"/>
        </w:rPr>
        <w:t>provided,</w:t>
      </w:r>
      <w:r w:rsidR="00617A59">
        <w:rPr>
          <w:rFonts w:ascii="Arial" w:eastAsia="Times New Roman" w:hAnsi="Arial" w:cs="Arial"/>
          <w:lang w:val="en"/>
        </w:rPr>
        <w:t xml:space="preserve"> and </w:t>
      </w:r>
      <w:r>
        <w:rPr>
          <w:rFonts w:ascii="Arial" w:eastAsia="Times New Roman" w:hAnsi="Arial" w:cs="Arial"/>
          <w:lang w:val="en"/>
        </w:rPr>
        <w:t xml:space="preserve">employees </w:t>
      </w:r>
      <w:r w:rsidR="00617A59">
        <w:rPr>
          <w:rFonts w:ascii="Arial" w:eastAsia="Times New Roman" w:hAnsi="Arial" w:cs="Arial"/>
          <w:lang w:val="en"/>
        </w:rPr>
        <w:t xml:space="preserve">will </w:t>
      </w:r>
      <w:r>
        <w:rPr>
          <w:rFonts w:ascii="Arial" w:eastAsia="Times New Roman" w:hAnsi="Arial" w:cs="Arial"/>
          <w:lang w:val="en"/>
        </w:rPr>
        <w:t xml:space="preserve">be </w:t>
      </w:r>
      <w:r w:rsidR="00617A59">
        <w:rPr>
          <w:rFonts w:ascii="Arial" w:eastAsia="Times New Roman" w:hAnsi="Arial" w:cs="Arial"/>
          <w:lang w:val="en"/>
        </w:rPr>
        <w:t>encourage</w:t>
      </w:r>
      <w:r>
        <w:rPr>
          <w:rFonts w:ascii="Arial" w:eastAsia="Times New Roman" w:hAnsi="Arial" w:cs="Arial"/>
          <w:lang w:val="en"/>
        </w:rPr>
        <w:t>d</w:t>
      </w:r>
      <w:r w:rsidR="00617A59">
        <w:rPr>
          <w:rFonts w:ascii="Arial" w:eastAsia="Times New Roman" w:hAnsi="Arial" w:cs="Arial"/>
          <w:lang w:val="en"/>
        </w:rPr>
        <w:t xml:space="preserve"> to </w:t>
      </w:r>
      <w:r w:rsidR="0084569D">
        <w:rPr>
          <w:rFonts w:ascii="Arial" w:eastAsia="Times New Roman" w:hAnsi="Arial" w:cs="Arial"/>
          <w:lang w:val="en"/>
        </w:rPr>
        <w:t xml:space="preserve">frequently </w:t>
      </w:r>
      <w:r w:rsidR="00617A59">
        <w:rPr>
          <w:rFonts w:ascii="Arial" w:eastAsia="Times New Roman" w:hAnsi="Arial" w:cs="Arial"/>
          <w:lang w:val="en"/>
        </w:rPr>
        <w:t>wash their hands with soap and water for 20 seconds.</w:t>
      </w:r>
    </w:p>
    <w:p w14:paraId="3DC67ADF" w14:textId="1DF2B5D8" w:rsidR="00B24ED5" w:rsidRPr="00F93D07" w:rsidRDefault="0084569D" w:rsidP="00EF4657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</w:t>
      </w:r>
      <w:r w:rsidRPr="00F93D07">
        <w:rPr>
          <w:rFonts w:ascii="Arial" w:eastAsia="Times New Roman" w:hAnsi="Arial" w:cs="Arial"/>
          <w:lang w:val="en"/>
        </w:rPr>
        <w:t xml:space="preserve">hysical distancing </w:t>
      </w:r>
      <w:r w:rsidR="00617A59">
        <w:rPr>
          <w:rFonts w:ascii="Arial" w:eastAsia="Times New Roman" w:hAnsi="Arial" w:cs="Arial"/>
          <w:lang w:val="en"/>
        </w:rPr>
        <w:t>will</w:t>
      </w:r>
      <w:r>
        <w:rPr>
          <w:rFonts w:ascii="Arial" w:eastAsia="Times New Roman" w:hAnsi="Arial" w:cs="Arial"/>
          <w:lang w:val="en"/>
        </w:rPr>
        <w:t xml:space="preserve"> be</w:t>
      </w:r>
      <w:r w:rsidR="00617A59">
        <w:rPr>
          <w:rFonts w:ascii="Arial" w:eastAsia="Times New Roman" w:hAnsi="Arial" w:cs="Arial"/>
          <w:lang w:val="en"/>
        </w:rPr>
        <w:t xml:space="preserve"> enforce</w:t>
      </w:r>
      <w:r>
        <w:rPr>
          <w:rFonts w:ascii="Arial" w:eastAsia="Times New Roman" w:hAnsi="Arial" w:cs="Arial"/>
          <w:lang w:val="en"/>
        </w:rPr>
        <w:t>d</w:t>
      </w:r>
      <w:r w:rsidR="00B24ED5" w:rsidRPr="00F93D07">
        <w:rPr>
          <w:rFonts w:ascii="Arial" w:eastAsia="Times New Roman" w:hAnsi="Arial" w:cs="Arial"/>
          <w:lang w:val="en"/>
        </w:rPr>
        <w:t xml:space="preserve"> by limiting the number of customers in </w:t>
      </w:r>
      <w:r w:rsidR="00957948">
        <w:rPr>
          <w:rFonts w:ascii="Arial" w:eastAsia="Times New Roman" w:hAnsi="Arial" w:cs="Arial"/>
          <w:lang w:val="en"/>
        </w:rPr>
        <w:t xml:space="preserve">the </w:t>
      </w:r>
      <w:r w:rsidR="00B24ED5" w:rsidRPr="00F93D07">
        <w:rPr>
          <w:rFonts w:ascii="Arial" w:eastAsia="Times New Roman" w:hAnsi="Arial" w:cs="Arial"/>
          <w:lang w:val="en"/>
        </w:rPr>
        <w:t>space</w:t>
      </w:r>
      <w:r w:rsidR="00617A59">
        <w:rPr>
          <w:rFonts w:ascii="Arial" w:eastAsia="Times New Roman" w:hAnsi="Arial" w:cs="Arial"/>
          <w:lang w:val="en"/>
        </w:rPr>
        <w:t>, where feasible</w:t>
      </w:r>
      <w:r w:rsidR="00B24ED5" w:rsidRPr="00F93D07">
        <w:rPr>
          <w:rFonts w:ascii="Arial" w:eastAsia="Times New Roman" w:hAnsi="Arial" w:cs="Arial"/>
          <w:lang w:val="en"/>
        </w:rPr>
        <w:t>.</w:t>
      </w:r>
    </w:p>
    <w:p w14:paraId="026481E0" w14:textId="006EA507" w:rsidR="00B24ED5" w:rsidRPr="00F93D07" w:rsidRDefault="0084569D" w:rsidP="00EF4657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Disposable gloves </w:t>
      </w:r>
      <w:r w:rsidR="00617A59">
        <w:rPr>
          <w:rFonts w:ascii="Arial" w:eastAsia="Times New Roman" w:hAnsi="Arial" w:cs="Arial"/>
          <w:lang w:val="en"/>
        </w:rPr>
        <w:t xml:space="preserve">will </w:t>
      </w:r>
      <w:r>
        <w:rPr>
          <w:rFonts w:ascii="Arial" w:eastAsia="Times New Roman" w:hAnsi="Arial" w:cs="Arial"/>
          <w:lang w:val="en"/>
        </w:rPr>
        <w:t xml:space="preserve">be </w:t>
      </w:r>
      <w:r w:rsidR="00617A59">
        <w:rPr>
          <w:rFonts w:ascii="Arial" w:eastAsia="Times New Roman" w:hAnsi="Arial" w:cs="Arial"/>
          <w:lang w:val="en"/>
        </w:rPr>
        <w:t>p</w:t>
      </w:r>
      <w:r w:rsidR="00B24ED5" w:rsidRPr="00F93D07">
        <w:rPr>
          <w:rFonts w:ascii="Arial" w:eastAsia="Times New Roman" w:hAnsi="Arial" w:cs="Arial"/>
          <w:lang w:val="en"/>
        </w:rPr>
        <w:t>rovide</w:t>
      </w:r>
      <w:r>
        <w:rPr>
          <w:rFonts w:ascii="Arial" w:eastAsia="Times New Roman" w:hAnsi="Arial" w:cs="Arial"/>
          <w:lang w:val="en"/>
        </w:rPr>
        <w:t>d to</w:t>
      </w:r>
      <w:r w:rsidR="00B24ED5" w:rsidRPr="00F93D07">
        <w:rPr>
          <w:rFonts w:ascii="Arial" w:eastAsia="Times New Roman" w:hAnsi="Arial" w:cs="Arial"/>
          <w:lang w:val="en"/>
        </w:rPr>
        <w:t xml:space="preserve"> </w:t>
      </w:r>
      <w:r w:rsidR="00617A59">
        <w:rPr>
          <w:rFonts w:ascii="Arial" w:eastAsia="Times New Roman" w:hAnsi="Arial" w:cs="Arial"/>
          <w:lang w:val="en"/>
        </w:rPr>
        <w:t xml:space="preserve">employees who handle items </w:t>
      </w:r>
      <w:r w:rsidR="00B24ED5" w:rsidRPr="00F93D07">
        <w:rPr>
          <w:rFonts w:ascii="Arial" w:eastAsia="Times New Roman" w:hAnsi="Arial" w:cs="Arial"/>
          <w:lang w:val="en"/>
        </w:rPr>
        <w:t>touched by the public</w:t>
      </w:r>
      <w:r>
        <w:rPr>
          <w:rFonts w:ascii="Arial" w:eastAsia="Times New Roman" w:hAnsi="Arial" w:cs="Arial"/>
          <w:lang w:val="en"/>
        </w:rPr>
        <w:t>.</w:t>
      </w:r>
      <w:r w:rsidR="00617A59">
        <w:rPr>
          <w:rFonts w:ascii="Arial" w:eastAsia="Times New Roman" w:hAnsi="Arial" w:cs="Arial"/>
          <w:lang w:val="en"/>
        </w:rPr>
        <w:t xml:space="preserve"> </w:t>
      </w:r>
    </w:p>
    <w:p w14:paraId="64D71F14" w14:textId="77777777" w:rsidR="00893528" w:rsidRPr="00893528" w:rsidRDefault="00893528" w:rsidP="00D85E7A">
      <w:pPr>
        <w:spacing w:after="0"/>
        <w:contextualSpacing/>
        <w:jc w:val="both"/>
        <w:rPr>
          <w:rFonts w:ascii="Arial" w:hAnsi="Arial" w:cs="Arial"/>
        </w:rPr>
      </w:pPr>
    </w:p>
    <w:p w14:paraId="2BD01EA8" w14:textId="77777777" w:rsidR="00BB1D94" w:rsidRPr="00250A7B" w:rsidRDefault="00BB1D94" w:rsidP="00D85E7A">
      <w:pPr>
        <w:pStyle w:val="Heading1"/>
        <w:spacing w:line="276" w:lineRule="auto"/>
        <w:contextualSpacing/>
      </w:pPr>
      <w:bookmarkStart w:id="10" w:name="_Toc16770218"/>
      <w:r w:rsidRPr="00250A7B">
        <w:t>Hazard Correction</w:t>
      </w:r>
      <w:bookmarkEnd w:id="10"/>
      <w:r w:rsidRPr="00250A7B">
        <w:t xml:space="preserve"> </w:t>
      </w:r>
    </w:p>
    <w:p w14:paraId="6A34DC16" w14:textId="77777777" w:rsidR="00BB1D94" w:rsidRPr="00250A7B" w:rsidRDefault="00BB1D94" w:rsidP="00D85E7A">
      <w:pPr>
        <w:spacing w:after="0"/>
        <w:contextualSpacing/>
        <w:jc w:val="both"/>
        <w:rPr>
          <w:rFonts w:ascii="Arial" w:hAnsi="Arial" w:cs="Arial"/>
        </w:rPr>
      </w:pPr>
    </w:p>
    <w:p w14:paraId="08EC15A8" w14:textId="77777777" w:rsidR="00BB1D94" w:rsidRPr="00250A7B" w:rsidRDefault="00D32C53" w:rsidP="00D85E7A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reported </w:t>
      </w:r>
      <w:r w:rsidR="001E78B4">
        <w:rPr>
          <w:rFonts w:ascii="Arial" w:hAnsi="Arial" w:cs="Arial"/>
        </w:rPr>
        <w:t xml:space="preserve">COVID-19 related unsafe </w:t>
      </w:r>
      <w:r w:rsidR="001E78B4" w:rsidRPr="00250A7B">
        <w:rPr>
          <w:rFonts w:ascii="Arial" w:hAnsi="Arial" w:cs="Arial"/>
        </w:rPr>
        <w:t xml:space="preserve">or unhealthy work conditions, practices, or procedures </w:t>
      </w:r>
      <w:r>
        <w:rPr>
          <w:rFonts w:ascii="Arial" w:hAnsi="Arial" w:cs="Arial"/>
        </w:rPr>
        <w:t>will be investigated and</w:t>
      </w:r>
      <w:r w:rsidR="007440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06BF8">
        <w:rPr>
          <w:rFonts w:ascii="Arial" w:hAnsi="Arial" w:cs="Arial"/>
        </w:rPr>
        <w:t>if warranted</w:t>
      </w:r>
      <w:r w:rsidR="00744095">
        <w:rPr>
          <w:rFonts w:ascii="Arial" w:hAnsi="Arial" w:cs="Arial"/>
        </w:rPr>
        <w:t>,</w:t>
      </w:r>
      <w:r w:rsidR="00606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correct</w:t>
      </w:r>
      <w:r w:rsidR="00606BF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 a timely manner. </w:t>
      </w:r>
    </w:p>
    <w:p w14:paraId="64078374" w14:textId="77777777" w:rsidR="00D32C53" w:rsidRDefault="00D32C53" w:rsidP="00D85E7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4AE68A" w14:textId="77777777" w:rsidR="00BB1D94" w:rsidRPr="00250A7B" w:rsidRDefault="00BB1D94" w:rsidP="00D85E7A">
      <w:pPr>
        <w:pStyle w:val="Heading1"/>
        <w:spacing w:line="276" w:lineRule="auto"/>
        <w:contextualSpacing/>
      </w:pPr>
      <w:bookmarkStart w:id="11" w:name="_Toc16770219"/>
      <w:r w:rsidRPr="00250A7B">
        <w:t>Accident/Incident Investigations</w:t>
      </w:r>
      <w:bookmarkEnd w:id="11"/>
      <w:r w:rsidRPr="00250A7B">
        <w:t xml:space="preserve"> </w:t>
      </w:r>
    </w:p>
    <w:p w14:paraId="477AF71A" w14:textId="77777777" w:rsidR="00BB1D94" w:rsidRPr="00250A7B" w:rsidRDefault="00BB1D94" w:rsidP="00D85E7A">
      <w:pPr>
        <w:spacing w:after="0"/>
        <w:contextualSpacing/>
        <w:jc w:val="both"/>
        <w:rPr>
          <w:rFonts w:ascii="Arial" w:hAnsi="Arial" w:cs="Arial"/>
        </w:rPr>
      </w:pPr>
    </w:p>
    <w:p w14:paraId="1D26376D" w14:textId="27BA8394" w:rsidR="00BA3603" w:rsidRDefault="00281288" w:rsidP="00D85E7A">
      <w:pPr>
        <w:spacing w:after="0"/>
        <w:contextualSpacing/>
        <w:jc w:val="both"/>
        <w:rPr>
          <w:rFonts w:ascii="Arial" w:hAnsi="Arial" w:cs="Arial"/>
        </w:rPr>
      </w:pPr>
      <w:bookmarkStart w:id="12" w:name="AccidentInvestigationBack"/>
      <w:bookmarkStart w:id="13" w:name="_Hlk41995050"/>
      <w:bookmarkEnd w:id="12"/>
      <w:r>
        <w:rPr>
          <w:rFonts w:ascii="Arial" w:hAnsi="Arial" w:cs="Arial"/>
        </w:rPr>
        <w:t>Accident/incident investigations, for potentially work-related COVID 19 illnesses, will be conducted as required by Cal/OSHA.</w:t>
      </w:r>
    </w:p>
    <w:bookmarkEnd w:id="13"/>
    <w:p w14:paraId="3D4468BE" w14:textId="3B36C6A8" w:rsidR="00281288" w:rsidRDefault="00281288" w:rsidP="00D85E7A">
      <w:pPr>
        <w:spacing w:after="0"/>
        <w:contextualSpacing/>
        <w:jc w:val="both"/>
        <w:rPr>
          <w:rFonts w:ascii="Arial" w:hAnsi="Arial" w:cs="Arial"/>
        </w:rPr>
      </w:pPr>
    </w:p>
    <w:p w14:paraId="5060C503" w14:textId="0B6F0683" w:rsidR="00104037" w:rsidRPr="00AD0DD4" w:rsidRDefault="00104037" w:rsidP="00104037">
      <w:pPr>
        <w:shd w:val="clear" w:color="auto" w:fill="BFBFBF" w:themeFill="background1" w:themeFillShade="BF"/>
        <w:rPr>
          <w:rFonts w:ascii="Arial" w:eastAsia="Times New Roman" w:hAnsi="Arial" w:cs="Arial"/>
          <w:i/>
          <w:iCs/>
          <w:color w:val="0000FF"/>
          <w:bdr w:val="none" w:sz="0" w:space="0" w:color="auto" w:frame="1"/>
        </w:rPr>
      </w:pPr>
      <w:r w:rsidRPr="00AD0DD4">
        <w:rPr>
          <w:rFonts w:ascii="Arial" w:hAnsi="Arial" w:cs="Arial"/>
          <w:i/>
          <w:iCs/>
          <w:color w:val="0000FF"/>
          <w:shd w:val="clear" w:color="auto" w:fill="BFBFBF" w:themeFill="background1" w:themeFillShade="BF"/>
        </w:rPr>
        <w:t xml:space="preserve">Cal/OSHA’s reporting requirements are outlined at </w:t>
      </w:r>
      <w:hyperlink r:id="rId15" w:history="1">
        <w:r w:rsidRPr="00AD0DD4">
          <w:rPr>
            <w:rStyle w:val="Hyperlink"/>
            <w:rFonts w:ascii="Arial" w:eastAsia="Times New Roman" w:hAnsi="Arial" w:cs="Arial"/>
            <w:i/>
            <w:iCs/>
            <w:bdr w:val="none" w:sz="0" w:space="0" w:color="auto" w:frame="1"/>
            <w:shd w:val="clear" w:color="auto" w:fill="BFBFBF" w:themeFill="background1" w:themeFillShade="BF"/>
          </w:rPr>
          <w:t>https://www.dir.ca.gov/dosh/coronavirus/Reporting-Requirements-COVID-19.html</w:t>
        </w:r>
      </w:hyperlink>
      <w:r w:rsidRPr="00AD0DD4">
        <w:rPr>
          <w:rFonts w:ascii="Arial" w:eastAsia="Times New Roman" w:hAnsi="Arial" w:cs="Arial"/>
          <w:i/>
          <w:iCs/>
          <w:color w:val="0000FF"/>
          <w:bdr w:val="none" w:sz="0" w:space="0" w:color="auto" w:frame="1"/>
          <w:shd w:val="clear" w:color="auto" w:fill="BFBFBF" w:themeFill="background1" w:themeFillShade="BF"/>
        </w:rPr>
        <w:t>.</w:t>
      </w:r>
      <w:r w:rsidRPr="00AD0DD4">
        <w:rPr>
          <w:rFonts w:ascii="Arial" w:eastAsia="Times New Roman" w:hAnsi="Arial" w:cs="Arial"/>
          <w:i/>
          <w:iCs/>
          <w:color w:val="0000FF"/>
          <w:bdr w:val="none" w:sz="0" w:space="0" w:color="auto" w:frame="1"/>
        </w:rPr>
        <w:t xml:space="preserve">  </w:t>
      </w:r>
    </w:p>
    <w:p w14:paraId="3D5976B4" w14:textId="44BEB5FB" w:rsidR="00104037" w:rsidRPr="00AD0DD4" w:rsidRDefault="00104037" w:rsidP="00104037">
      <w:pPr>
        <w:shd w:val="clear" w:color="auto" w:fill="BFBFBF" w:themeFill="background1" w:themeFillShade="BF"/>
        <w:rPr>
          <w:rFonts w:ascii="Arial" w:eastAsia="Times New Roman" w:hAnsi="Arial" w:cs="Arial"/>
          <w:i/>
          <w:iCs/>
          <w:color w:val="0000FF"/>
          <w:sz w:val="23"/>
          <w:szCs w:val="23"/>
          <w:bdr w:val="none" w:sz="0" w:space="0" w:color="auto" w:frame="1"/>
        </w:rPr>
      </w:pPr>
      <w:r w:rsidRPr="00AD0DD4">
        <w:rPr>
          <w:rFonts w:ascii="Arial" w:hAnsi="Arial" w:cs="Arial"/>
          <w:i/>
          <w:iCs/>
          <w:color w:val="0000FF"/>
          <w:shd w:val="clear" w:color="auto" w:fill="BFBFBF" w:themeFill="background1" w:themeFillShade="BF"/>
        </w:rPr>
        <w:t xml:space="preserve">Cal/OSHA’s Q&amp;A on </w:t>
      </w:r>
      <w:r w:rsidRPr="00AD0DD4">
        <w:rPr>
          <w:rFonts w:ascii="Arial" w:hAnsi="Arial" w:cs="Arial"/>
          <w:i/>
          <w:iCs/>
          <w:color w:val="0000FF"/>
          <w:shd w:val="clear" w:color="auto" w:fill="BFBFBF" w:themeFill="background1" w:themeFillShade="BF"/>
        </w:rPr>
        <w:t xml:space="preserve">Executive Order </w:t>
      </w:r>
      <w:r w:rsidRPr="00AD0DD4">
        <w:rPr>
          <w:rFonts w:ascii="Arial" w:hAnsi="Arial" w:cs="Arial"/>
          <w:i/>
          <w:iCs/>
          <w:color w:val="0000FF"/>
          <w:shd w:val="clear" w:color="auto" w:fill="BFBFBF" w:themeFill="background1" w:themeFillShade="BF"/>
        </w:rPr>
        <w:t xml:space="preserve">N-62-20 is available at </w:t>
      </w:r>
      <w:hyperlink r:id="rId16" w:history="1">
        <w:r w:rsidRPr="00AD0DD4">
          <w:rPr>
            <w:rStyle w:val="Hyperlink"/>
            <w:rFonts w:ascii="Arial" w:hAnsi="Arial" w:cs="Arial"/>
            <w:i/>
            <w:iCs/>
            <w:shd w:val="clear" w:color="auto" w:fill="BFBFBF" w:themeFill="background1" w:themeFillShade="BF"/>
          </w:rPr>
          <w:t>https://www.dir.ca.gov/dwc/Covid-19/FAQs.html</w:t>
        </w:r>
      </w:hyperlink>
      <w:bookmarkStart w:id="14" w:name="_GoBack"/>
      <w:bookmarkEnd w:id="14"/>
    </w:p>
    <w:p w14:paraId="3F6FF552" w14:textId="0F9073FC" w:rsidR="00104037" w:rsidRDefault="00104037" w:rsidP="00D85E7A">
      <w:pPr>
        <w:spacing w:after="0"/>
        <w:contextualSpacing/>
        <w:jc w:val="both"/>
        <w:rPr>
          <w:rFonts w:ascii="Arial" w:hAnsi="Arial" w:cs="Arial"/>
        </w:rPr>
      </w:pPr>
    </w:p>
    <w:p w14:paraId="6A6DD1F4" w14:textId="77777777" w:rsidR="00BB1D94" w:rsidRPr="00250A7B" w:rsidRDefault="00BB1D94" w:rsidP="00D85E7A">
      <w:pPr>
        <w:pStyle w:val="Heading1"/>
        <w:spacing w:line="276" w:lineRule="auto"/>
        <w:contextualSpacing/>
      </w:pPr>
      <w:bookmarkStart w:id="15" w:name="_Toc16770220"/>
      <w:r w:rsidRPr="00250A7B">
        <w:t>Training</w:t>
      </w:r>
      <w:bookmarkEnd w:id="15"/>
    </w:p>
    <w:p w14:paraId="121C7B13" w14:textId="77777777" w:rsidR="00BB1D94" w:rsidRDefault="00BB1D94" w:rsidP="00D85E7A">
      <w:pPr>
        <w:spacing w:after="0"/>
        <w:contextualSpacing/>
        <w:jc w:val="both"/>
        <w:rPr>
          <w:rFonts w:ascii="Arial" w:hAnsi="Arial" w:cs="Arial"/>
        </w:rPr>
      </w:pPr>
    </w:p>
    <w:p w14:paraId="69AA3DEC" w14:textId="64FCA14D" w:rsidR="00D32C53" w:rsidRPr="00F93D07" w:rsidRDefault="00D32C53" w:rsidP="00D85E7A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lang w:val="en"/>
        </w:rPr>
      </w:pPr>
      <w:r w:rsidRPr="00D32C53">
        <w:rPr>
          <w:rFonts w:ascii="Arial" w:eastAsia="Times New Roman" w:hAnsi="Arial" w:cs="Arial"/>
          <w:lang w:val="en"/>
        </w:rPr>
        <w:t xml:space="preserve">All employees will receive </w:t>
      </w:r>
      <w:r w:rsidRPr="00F93D07">
        <w:rPr>
          <w:rFonts w:ascii="Arial" w:eastAsia="Times New Roman" w:hAnsi="Arial" w:cs="Arial"/>
          <w:lang w:val="en"/>
        </w:rPr>
        <w:t>training</w:t>
      </w:r>
      <w:r w:rsidR="00C1651A">
        <w:rPr>
          <w:rFonts w:ascii="Arial" w:eastAsia="Times New Roman" w:hAnsi="Arial" w:cs="Arial"/>
          <w:lang w:val="en"/>
        </w:rPr>
        <w:t xml:space="preserve"> in a language that is readily understandable to </w:t>
      </w:r>
      <w:r w:rsidR="0084569D">
        <w:rPr>
          <w:rFonts w:ascii="Arial" w:eastAsia="Times New Roman" w:hAnsi="Arial" w:cs="Arial"/>
          <w:lang w:val="en"/>
        </w:rPr>
        <w:t>them</w:t>
      </w:r>
      <w:r w:rsidR="00C1651A">
        <w:rPr>
          <w:rFonts w:ascii="Arial" w:eastAsia="Times New Roman" w:hAnsi="Arial" w:cs="Arial"/>
          <w:lang w:val="en"/>
        </w:rPr>
        <w:t>. Training will include a review of this IIPP - COVID-19 Supplement and the following topics:</w:t>
      </w:r>
    </w:p>
    <w:p w14:paraId="43168583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General description of COVID-19, symptoms, when to seek medical attention, how to prevent its spread, and the employer’s procedures for preventing its spread at the workplace.</w:t>
      </w:r>
    </w:p>
    <w:p w14:paraId="520CD951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How an infected person can spread COVID-19 to others even if they are not sick.</w:t>
      </w:r>
    </w:p>
    <w:p w14:paraId="51F9D363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How to prevent the spread of COVID-19 by using cloth face covers, including: </w:t>
      </w:r>
    </w:p>
    <w:p w14:paraId="782F6A6F" w14:textId="77777777" w:rsidR="00D32C53" w:rsidRPr="00F93D07" w:rsidRDefault="00D32C53" w:rsidP="00EF4657">
      <w:pPr>
        <w:numPr>
          <w:ilvl w:val="1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CDC guidelines that everyone should use cloth face covers when around other persons. </w:t>
      </w:r>
    </w:p>
    <w:p w14:paraId="4E130CA0" w14:textId="77777777" w:rsidR="00D32C53" w:rsidRPr="00F93D07" w:rsidRDefault="00D32C53" w:rsidP="00EF4657">
      <w:pPr>
        <w:numPr>
          <w:ilvl w:val="1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lastRenderedPageBreak/>
        <w:t xml:space="preserve">How cloth face covers can help protect persons around the user when combined with physical distancing and frequent hand washing. </w:t>
      </w:r>
    </w:p>
    <w:p w14:paraId="4BD829F8" w14:textId="77777777" w:rsidR="00D32C53" w:rsidRPr="00F93D07" w:rsidRDefault="00D32C53" w:rsidP="00EF4657">
      <w:pPr>
        <w:numPr>
          <w:ilvl w:val="1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Information that cloth face covers are not protective equipment and do not protect the person wearing a cloth face cover from COVID-19. </w:t>
      </w:r>
    </w:p>
    <w:p w14:paraId="3ECEF2C0" w14:textId="77777777" w:rsidR="00D32C53" w:rsidRDefault="00D32C53" w:rsidP="00EF4657">
      <w:pPr>
        <w:numPr>
          <w:ilvl w:val="1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Instructions on washing and sanitizing hands before and after using face coverings, which should be washed after each shift. </w:t>
      </w:r>
    </w:p>
    <w:p w14:paraId="2443798E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Cough and sneeze etiquette.</w:t>
      </w:r>
    </w:p>
    <w:p w14:paraId="4B9B1334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Washing hands with soap and water for at least 20 seconds after interacting with other persons and after contacting shared surfaces or objects. </w:t>
      </w:r>
    </w:p>
    <w:p w14:paraId="173C8AD5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Avoiding touching eyes, nose, and mouth with unwashed hands.</w:t>
      </w:r>
    </w:p>
    <w:p w14:paraId="08A6D829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Avoiding sharing personal items with co-workers (i.e., dishes, cups, utensils, towels</w:t>
      </w:r>
      <w:r w:rsidR="00957948">
        <w:rPr>
          <w:rFonts w:ascii="Arial" w:eastAsia="Times New Roman" w:hAnsi="Arial" w:cs="Arial"/>
          <w:lang w:val="en"/>
        </w:rPr>
        <w:t>)</w:t>
      </w:r>
      <w:r w:rsidRPr="00F93D07">
        <w:rPr>
          <w:rFonts w:ascii="Arial" w:eastAsia="Times New Roman" w:hAnsi="Arial" w:cs="Arial"/>
          <w:lang w:val="en"/>
        </w:rPr>
        <w:t>.</w:t>
      </w:r>
    </w:p>
    <w:p w14:paraId="03BF5B04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Providing tissues, no-touch disposal trash cans</w:t>
      </w:r>
      <w:r w:rsidR="00957948">
        <w:rPr>
          <w:rFonts w:ascii="Arial" w:eastAsia="Times New Roman" w:hAnsi="Arial" w:cs="Arial"/>
          <w:lang w:val="en"/>
        </w:rPr>
        <w:t>,</w:t>
      </w:r>
      <w:r w:rsidRPr="00F93D07">
        <w:rPr>
          <w:rFonts w:ascii="Arial" w:eastAsia="Times New Roman" w:hAnsi="Arial" w:cs="Arial"/>
          <w:lang w:val="en"/>
        </w:rPr>
        <w:t xml:space="preserve"> and hand sanitizer for use by employees.</w:t>
      </w:r>
    </w:p>
    <w:p w14:paraId="5F134BD1" w14:textId="77777777" w:rsidR="00D32C53" w:rsidRPr="00F93D07" w:rsidRDefault="00D32C53" w:rsidP="00EF4657">
      <w:pPr>
        <w:numPr>
          <w:ilvl w:val="0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 xml:space="preserve">Safely using cleaners and disinfectants, which includes: </w:t>
      </w:r>
    </w:p>
    <w:p w14:paraId="025086F1" w14:textId="77777777" w:rsidR="00D32C53" w:rsidRPr="00F93D07" w:rsidRDefault="00D32C53" w:rsidP="00EF4657">
      <w:pPr>
        <w:numPr>
          <w:ilvl w:val="1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The hazards of the cleaners and disinfectants used at the worksite.</w:t>
      </w:r>
    </w:p>
    <w:p w14:paraId="6655823F" w14:textId="77777777" w:rsidR="00D32C53" w:rsidRPr="00F93D07" w:rsidRDefault="00D32C53" w:rsidP="00EF4657">
      <w:pPr>
        <w:numPr>
          <w:ilvl w:val="1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Wearing PPE (such as gloves).</w:t>
      </w:r>
    </w:p>
    <w:p w14:paraId="79729BA7" w14:textId="77777777" w:rsidR="00D32C53" w:rsidRPr="00F93D07" w:rsidRDefault="00D32C53" w:rsidP="00EF4657">
      <w:pPr>
        <w:numPr>
          <w:ilvl w:val="1"/>
          <w:numId w:val="9"/>
        </w:numPr>
        <w:shd w:val="clear" w:color="auto" w:fill="FFFFFF"/>
        <w:spacing w:before="60" w:after="60"/>
        <w:jc w:val="both"/>
        <w:rPr>
          <w:rFonts w:ascii="Arial" w:eastAsia="Times New Roman" w:hAnsi="Arial" w:cs="Arial"/>
          <w:lang w:val="en"/>
        </w:rPr>
      </w:pPr>
      <w:r w:rsidRPr="00F93D07">
        <w:rPr>
          <w:rFonts w:ascii="Arial" w:eastAsia="Times New Roman" w:hAnsi="Arial" w:cs="Arial"/>
          <w:lang w:val="en"/>
        </w:rPr>
        <w:t>Ensuring cleaners and disinfectants are used in a manner that does not endanger employees.</w:t>
      </w:r>
    </w:p>
    <w:p w14:paraId="3CCA54AC" w14:textId="77777777" w:rsidR="00EB30D5" w:rsidRPr="00250A7B" w:rsidRDefault="00EB30D5" w:rsidP="00D85E7A">
      <w:pPr>
        <w:spacing w:after="0"/>
        <w:contextualSpacing/>
        <w:jc w:val="both"/>
        <w:rPr>
          <w:rFonts w:ascii="Arial" w:hAnsi="Arial" w:cs="Arial"/>
          <w:bCs/>
        </w:rPr>
      </w:pPr>
    </w:p>
    <w:p w14:paraId="391F1FD4" w14:textId="77777777" w:rsidR="00BB1D94" w:rsidRPr="00250A7B" w:rsidRDefault="00BB1D94" w:rsidP="00D85E7A">
      <w:pPr>
        <w:pStyle w:val="Heading1"/>
        <w:spacing w:line="276" w:lineRule="auto"/>
        <w:contextualSpacing/>
      </w:pPr>
      <w:bookmarkStart w:id="16" w:name="_Toc16770221"/>
      <w:r w:rsidRPr="00250A7B">
        <w:t>Record Keeping</w:t>
      </w:r>
      <w:bookmarkEnd w:id="16"/>
    </w:p>
    <w:p w14:paraId="7A14DD95" w14:textId="77777777" w:rsidR="00BB1D94" w:rsidRPr="00250A7B" w:rsidRDefault="00BB1D94" w:rsidP="00D85E7A">
      <w:pPr>
        <w:spacing w:after="0"/>
        <w:contextualSpacing/>
        <w:jc w:val="both"/>
        <w:rPr>
          <w:rFonts w:ascii="Arial" w:hAnsi="Arial" w:cs="Arial"/>
        </w:rPr>
      </w:pPr>
    </w:p>
    <w:p w14:paraId="0D85879B" w14:textId="77777777" w:rsidR="00BB1D94" w:rsidRDefault="005B0F87" w:rsidP="00D85E7A">
      <w:pPr>
        <w:spacing w:after="0"/>
        <w:contextualSpacing/>
        <w:jc w:val="both"/>
        <w:rPr>
          <w:rFonts w:ascii="Arial" w:hAnsi="Arial" w:cs="Arial"/>
        </w:rPr>
      </w:pPr>
      <w:bookmarkStart w:id="17" w:name="RecordKeepingBack"/>
      <w:bookmarkEnd w:id="17"/>
      <w:r>
        <w:rPr>
          <w:rFonts w:ascii="Arial" w:hAnsi="Arial" w:cs="Arial"/>
        </w:rPr>
        <w:t xml:space="preserve">All COVID-19 related training records, inspections, and investigations will be maintained </w:t>
      </w:r>
      <w:r w:rsidR="00BA3603">
        <w:rPr>
          <w:rFonts w:ascii="Arial" w:hAnsi="Arial" w:cs="Arial"/>
        </w:rPr>
        <w:t xml:space="preserve">as outlined in our IIPP Recordkeeping section. </w:t>
      </w:r>
    </w:p>
    <w:p w14:paraId="56AFFD21" w14:textId="77777777" w:rsidR="005B0F87" w:rsidRDefault="005B0F87" w:rsidP="00D85E7A">
      <w:pPr>
        <w:spacing w:after="0"/>
        <w:contextualSpacing/>
        <w:jc w:val="both"/>
        <w:rPr>
          <w:rFonts w:ascii="Arial" w:hAnsi="Arial" w:cs="Arial"/>
        </w:rPr>
      </w:pPr>
    </w:p>
    <w:p w14:paraId="388EC131" w14:textId="77777777" w:rsidR="00BB1D94" w:rsidRPr="00520A7E" w:rsidRDefault="00BB1D94" w:rsidP="00D85E7A">
      <w:pPr>
        <w:spacing w:after="0"/>
        <w:contextualSpacing/>
        <w:jc w:val="both"/>
        <w:rPr>
          <w:rFonts w:ascii="Arial" w:hAnsi="Arial" w:cs="Arial"/>
        </w:rPr>
      </w:pPr>
    </w:p>
    <w:sectPr w:rsidR="00BB1D94" w:rsidRPr="00520A7E" w:rsidSect="001C37D4">
      <w:footerReference w:type="default" r:id="rId17"/>
      <w:pgSz w:w="12240" w:h="15840"/>
      <w:pgMar w:top="720" w:right="1440" w:bottom="72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1A35" w14:textId="77777777" w:rsidR="00492194" w:rsidRDefault="00492194" w:rsidP="00EB30D5">
      <w:pPr>
        <w:spacing w:after="0" w:line="240" w:lineRule="auto"/>
      </w:pPr>
      <w:r>
        <w:separator/>
      </w:r>
    </w:p>
  </w:endnote>
  <w:endnote w:type="continuationSeparator" w:id="0">
    <w:p w14:paraId="6246099E" w14:textId="77777777" w:rsidR="00492194" w:rsidRDefault="00492194" w:rsidP="00EB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427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BE501" w14:textId="77777777" w:rsidR="005B0F87" w:rsidRDefault="007D3E34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6070" w14:textId="77777777" w:rsidR="00492194" w:rsidRDefault="00492194" w:rsidP="00EB30D5">
      <w:pPr>
        <w:spacing w:after="0" w:line="240" w:lineRule="auto"/>
      </w:pPr>
      <w:r>
        <w:separator/>
      </w:r>
    </w:p>
  </w:footnote>
  <w:footnote w:type="continuationSeparator" w:id="0">
    <w:p w14:paraId="46D34BF2" w14:textId="77777777" w:rsidR="00492194" w:rsidRDefault="00492194" w:rsidP="00EB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3FE0"/>
    <w:multiLevelType w:val="hybridMultilevel"/>
    <w:tmpl w:val="8876A3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C33A4"/>
    <w:multiLevelType w:val="multilevel"/>
    <w:tmpl w:val="CFE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D5557"/>
    <w:multiLevelType w:val="multilevel"/>
    <w:tmpl w:val="626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930BF"/>
    <w:multiLevelType w:val="hybridMultilevel"/>
    <w:tmpl w:val="94A0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48DE"/>
    <w:multiLevelType w:val="multilevel"/>
    <w:tmpl w:val="593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B3064"/>
    <w:multiLevelType w:val="hybridMultilevel"/>
    <w:tmpl w:val="5D8C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0B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46089"/>
    <w:multiLevelType w:val="hybridMultilevel"/>
    <w:tmpl w:val="95E03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5332"/>
    <w:multiLevelType w:val="hybridMultilevel"/>
    <w:tmpl w:val="EB9EA3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04FEA"/>
    <w:multiLevelType w:val="hybridMultilevel"/>
    <w:tmpl w:val="5428D68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94"/>
    <w:rsid w:val="000A4FA6"/>
    <w:rsid w:val="000A6927"/>
    <w:rsid w:val="000F2C25"/>
    <w:rsid w:val="00101DF2"/>
    <w:rsid w:val="00104037"/>
    <w:rsid w:val="00117766"/>
    <w:rsid w:val="00140A3D"/>
    <w:rsid w:val="00165628"/>
    <w:rsid w:val="001678D1"/>
    <w:rsid w:val="00173485"/>
    <w:rsid w:val="001959D5"/>
    <w:rsid w:val="001C37D4"/>
    <w:rsid w:val="001E0846"/>
    <w:rsid w:val="001E0AA9"/>
    <w:rsid w:val="001E78B4"/>
    <w:rsid w:val="002204C2"/>
    <w:rsid w:val="002523D9"/>
    <w:rsid w:val="00281288"/>
    <w:rsid w:val="002B3790"/>
    <w:rsid w:val="002C0FD5"/>
    <w:rsid w:val="002C5FB5"/>
    <w:rsid w:val="002D7796"/>
    <w:rsid w:val="002E713B"/>
    <w:rsid w:val="003009B7"/>
    <w:rsid w:val="003619D3"/>
    <w:rsid w:val="003D548C"/>
    <w:rsid w:val="00401FCA"/>
    <w:rsid w:val="00417FAA"/>
    <w:rsid w:val="00492194"/>
    <w:rsid w:val="004B2FD9"/>
    <w:rsid w:val="0054153D"/>
    <w:rsid w:val="005676BF"/>
    <w:rsid w:val="005B0F87"/>
    <w:rsid w:val="005D40FB"/>
    <w:rsid w:val="00606BF8"/>
    <w:rsid w:val="00617A59"/>
    <w:rsid w:val="00644294"/>
    <w:rsid w:val="006609B1"/>
    <w:rsid w:val="006A7C7B"/>
    <w:rsid w:val="006B03E6"/>
    <w:rsid w:val="006E17E1"/>
    <w:rsid w:val="006F4912"/>
    <w:rsid w:val="007201E9"/>
    <w:rsid w:val="00744095"/>
    <w:rsid w:val="007D2639"/>
    <w:rsid w:val="0084569D"/>
    <w:rsid w:val="00852CDC"/>
    <w:rsid w:val="00854B13"/>
    <w:rsid w:val="00887429"/>
    <w:rsid w:val="00890E1F"/>
    <w:rsid w:val="00893528"/>
    <w:rsid w:val="008B751E"/>
    <w:rsid w:val="008E1E1B"/>
    <w:rsid w:val="00901517"/>
    <w:rsid w:val="009116C7"/>
    <w:rsid w:val="0091587A"/>
    <w:rsid w:val="009239CA"/>
    <w:rsid w:val="00954D0B"/>
    <w:rsid w:val="00957948"/>
    <w:rsid w:val="009A2731"/>
    <w:rsid w:val="00AA7920"/>
    <w:rsid w:val="00AC514F"/>
    <w:rsid w:val="00AD0DD4"/>
    <w:rsid w:val="00AF63B4"/>
    <w:rsid w:val="00B07B94"/>
    <w:rsid w:val="00B24ED5"/>
    <w:rsid w:val="00B97E23"/>
    <w:rsid w:val="00BA3603"/>
    <w:rsid w:val="00BB1D94"/>
    <w:rsid w:val="00BF71B5"/>
    <w:rsid w:val="00C10376"/>
    <w:rsid w:val="00C13071"/>
    <w:rsid w:val="00C15151"/>
    <w:rsid w:val="00C1651A"/>
    <w:rsid w:val="00C21111"/>
    <w:rsid w:val="00C4783B"/>
    <w:rsid w:val="00CB4163"/>
    <w:rsid w:val="00CE634C"/>
    <w:rsid w:val="00CF60B3"/>
    <w:rsid w:val="00D05D4E"/>
    <w:rsid w:val="00D32C53"/>
    <w:rsid w:val="00D85CDD"/>
    <w:rsid w:val="00D85E7A"/>
    <w:rsid w:val="00DA53C9"/>
    <w:rsid w:val="00DA7242"/>
    <w:rsid w:val="00DC39BD"/>
    <w:rsid w:val="00DC6BDB"/>
    <w:rsid w:val="00E027F0"/>
    <w:rsid w:val="00E245E5"/>
    <w:rsid w:val="00E4784E"/>
    <w:rsid w:val="00EB30D5"/>
    <w:rsid w:val="00EF4657"/>
    <w:rsid w:val="00F3441C"/>
    <w:rsid w:val="00F86282"/>
    <w:rsid w:val="00FB51F6"/>
    <w:rsid w:val="00FC0AC5"/>
    <w:rsid w:val="00FC300D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9B37"/>
  <w15:docId w15:val="{74BD3745-8505-491A-A6FE-EE045BA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30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B1D94"/>
    <w:pPr>
      <w:widowControl w:val="0"/>
      <w:overflowPunct w:val="0"/>
      <w:autoSpaceDE w:val="0"/>
      <w:autoSpaceDN w:val="0"/>
      <w:adjustRightInd w:val="0"/>
      <w:spacing w:after="0" w:line="240" w:lineRule="auto"/>
      <w:ind w:left="1440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B1D94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uiPriority w:val="99"/>
    <w:rsid w:val="00BB1D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B30D5"/>
    <w:rPr>
      <w:rFonts w:ascii="Arial" w:eastAsia="Times New Roman" w:hAnsi="Arial" w:cs="Arial"/>
      <w:b/>
      <w:sz w:val="24"/>
    </w:rPr>
  </w:style>
  <w:style w:type="paragraph" w:styleId="NormalWeb">
    <w:name w:val="Normal (Web)"/>
    <w:basedOn w:val="Normal"/>
    <w:uiPriority w:val="99"/>
    <w:rsid w:val="00BB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B1D94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B1D94"/>
    <w:rPr>
      <w:rFonts w:ascii="Calibri" w:eastAsia="Calibri" w:hAnsi="Calibri" w:cs="Times New Roman"/>
    </w:rPr>
  </w:style>
  <w:style w:type="paragraph" w:styleId="List2">
    <w:name w:val="List 2"/>
    <w:basedOn w:val="Normal"/>
    <w:rsid w:val="00BB1D94"/>
    <w:pPr>
      <w:tabs>
        <w:tab w:val="left" w:pos="-720"/>
      </w:tabs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0D5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EB30D5"/>
    <w:pPr>
      <w:spacing w:before="120"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B30D5"/>
  </w:style>
  <w:style w:type="paragraph" w:styleId="Footer">
    <w:name w:val="footer"/>
    <w:basedOn w:val="Normal"/>
    <w:link w:val="FooterChar"/>
    <w:uiPriority w:val="99"/>
    <w:unhideWhenUsed/>
    <w:rsid w:val="00EB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D5"/>
  </w:style>
  <w:style w:type="character" w:styleId="FollowedHyperlink">
    <w:name w:val="FollowedHyperlink"/>
    <w:basedOn w:val="DefaultParagraphFont"/>
    <w:uiPriority w:val="99"/>
    <w:semiHidden/>
    <w:unhideWhenUsed/>
    <w:rsid w:val="00890E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3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E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1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osh/coronavirus/General-Industry.html" TargetMode="External"/><Relationship Id="rId13" Type="http://schemas.openxmlformats.org/officeDocument/2006/relationships/hyperlink" Target="https://www.dol.gov/agencies/whd/pandemic/ffcra-employee-paid-leav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r.ca.gov/title8/320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ir.ca.gov/dwc/Covid-19/FAQ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r.ca.gov/dosh/coronavirus/General-Indust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r.ca.gov/dosh/coronavirus/Reporting-Requirements-COVID-19.html" TargetMode="External"/><Relationship Id="rId10" Type="http://schemas.openxmlformats.org/officeDocument/2006/relationships/hyperlink" Target="https://www.dir.ca.gov/title8/519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r.ca.gov/title8/3203.html" TargetMode="External"/><Relationship Id="rId14" Type="http://schemas.openxmlformats.org/officeDocument/2006/relationships/hyperlink" Target="https://www.epa.gov/pesticide-registration/list-n-disinfectants-use-against-sars-cov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BE5A-A1EE-42CC-B342-DB7C1207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Hayes</dc:creator>
  <cp:lastModifiedBy>Castro, Enriqueta</cp:lastModifiedBy>
  <cp:revision>2</cp:revision>
  <dcterms:created xsi:type="dcterms:W3CDTF">2020-06-10T18:59:00Z</dcterms:created>
  <dcterms:modified xsi:type="dcterms:W3CDTF">2020-06-10T18:59:00Z</dcterms:modified>
</cp:coreProperties>
</file>